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A2644" w14:textId="5D9C8E0F" w:rsidR="00B31B9F" w:rsidRPr="00B31B9F" w:rsidRDefault="002F7FEC" w:rsidP="00B25BF1">
      <w:pPr>
        <w:jc w:val="center"/>
        <w:rPr>
          <w:rFonts w:ascii="Helvetica" w:hAnsi="Helvetica"/>
        </w:rPr>
      </w:pPr>
      <w:r>
        <w:rPr>
          <w:rFonts w:ascii="Helvetica" w:hAnsi="Helvetica"/>
          <w:sz w:val="26"/>
          <w:szCs w:val="26"/>
        </w:rPr>
        <w:t>Black Hills Oral Surgery &amp; Dental Implant Center</w:t>
      </w:r>
      <w:r w:rsidR="00B31B9F" w:rsidRPr="00614993">
        <w:rPr>
          <w:rFonts w:ascii="Helvetica" w:hAnsi="Helvetica"/>
          <w:sz w:val="28"/>
          <w:szCs w:val="28"/>
        </w:rPr>
        <w:br/>
      </w:r>
      <w:r>
        <w:rPr>
          <w:rFonts w:ascii="Helvetica" w:hAnsi="Helvetica"/>
          <w:sz w:val="21"/>
          <w:szCs w:val="21"/>
        </w:rPr>
        <w:t>3415 Fifth Street</w:t>
      </w:r>
      <w:r w:rsidR="00B31B9F" w:rsidRPr="00DB3C80">
        <w:rPr>
          <w:rFonts w:ascii="Helvetica" w:hAnsi="Helvetica"/>
          <w:sz w:val="21"/>
          <w:szCs w:val="21"/>
        </w:rPr>
        <w:t>, Rapid City, South Dakota 57701</w:t>
      </w:r>
    </w:p>
    <w:p w14:paraId="0C1AF192" w14:textId="77777777" w:rsidR="00B31B9F" w:rsidRPr="00DB3C80" w:rsidRDefault="00B31B9F" w:rsidP="00B25BF1">
      <w:pPr>
        <w:pBdr>
          <w:bottom w:val="single" w:sz="6" w:space="1" w:color="auto"/>
        </w:pBdr>
        <w:jc w:val="center"/>
        <w:rPr>
          <w:rFonts w:ascii="Helvetica" w:hAnsi="Helvetica"/>
          <w:b/>
          <w:sz w:val="44"/>
          <w:szCs w:val="44"/>
        </w:rPr>
      </w:pPr>
      <w:r w:rsidRPr="00DB3C80">
        <w:rPr>
          <w:rFonts w:ascii="Helvetica" w:hAnsi="Helvetica"/>
          <w:b/>
          <w:sz w:val="44"/>
          <w:szCs w:val="44"/>
        </w:rPr>
        <w:t>NOTICE OF PRIVACY PRACTICES</w:t>
      </w:r>
    </w:p>
    <w:p w14:paraId="00B2330D" w14:textId="77777777" w:rsidR="00B31B9F" w:rsidRPr="00DB3C80" w:rsidRDefault="00B31B9F" w:rsidP="00C602DC">
      <w:pPr>
        <w:jc w:val="center"/>
        <w:rPr>
          <w:rFonts w:ascii="Helvetica" w:hAnsi="Helvetica"/>
          <w:b/>
          <w:sz w:val="18"/>
          <w:szCs w:val="18"/>
        </w:rPr>
      </w:pPr>
      <w:r w:rsidRPr="00DB3C80">
        <w:rPr>
          <w:rFonts w:ascii="Helvetica" w:hAnsi="Helvetica"/>
          <w:b/>
          <w:sz w:val="18"/>
          <w:szCs w:val="18"/>
        </w:rPr>
        <w:t xml:space="preserve">THIS NOTICE DESCRIBES HOW HEALTH INFORMATION ABOUT YOU MAY BE USED AND DISCLOSED </w:t>
      </w:r>
      <w:r w:rsidR="00614993" w:rsidRPr="00DB3C80">
        <w:rPr>
          <w:rFonts w:ascii="Helvetica" w:hAnsi="Helvetica"/>
          <w:b/>
          <w:sz w:val="18"/>
          <w:szCs w:val="18"/>
        </w:rPr>
        <w:br/>
      </w:r>
      <w:r w:rsidRPr="00DB3C80">
        <w:rPr>
          <w:rFonts w:ascii="Helvetica" w:hAnsi="Helvetica"/>
          <w:b/>
          <w:sz w:val="18"/>
          <w:szCs w:val="18"/>
        </w:rPr>
        <w:t>AND HOW YOU CAN GET ACCESS TO THIS INFORMATION</w:t>
      </w:r>
    </w:p>
    <w:p w14:paraId="4F5D385D" w14:textId="77777777" w:rsidR="00B31B9F" w:rsidRDefault="00F42404" w:rsidP="00F42404">
      <w:pPr>
        <w:pBdr>
          <w:bottom w:val="single" w:sz="6" w:space="1" w:color="auto"/>
        </w:pBdr>
        <w:jc w:val="center"/>
        <w:rPr>
          <w:rFonts w:ascii="Helvetica" w:hAnsi="Helvetica"/>
          <w:b/>
          <w:sz w:val="18"/>
          <w:szCs w:val="18"/>
        </w:rPr>
      </w:pPr>
      <w:r>
        <w:rPr>
          <w:rFonts w:ascii="Helvetica" w:hAnsi="Helvetica"/>
          <w:b/>
          <w:sz w:val="18"/>
          <w:szCs w:val="18"/>
        </w:rPr>
        <w:t>PLEASE REVIEW IT CAREFULLY</w:t>
      </w:r>
      <w:r>
        <w:rPr>
          <w:rFonts w:ascii="Helvetica" w:hAnsi="Helvetica"/>
          <w:b/>
          <w:sz w:val="18"/>
          <w:szCs w:val="18"/>
        </w:rPr>
        <w:br/>
      </w:r>
      <w:r w:rsidR="00B31B9F" w:rsidRPr="00F42404">
        <w:rPr>
          <w:rFonts w:ascii="Helvetica" w:hAnsi="Helvetica"/>
          <w:b/>
          <w:sz w:val="18"/>
          <w:szCs w:val="18"/>
        </w:rPr>
        <w:t>THE PRIVACY OF YOUR HEALTH INFORMATION IS IMPORTANT TO US</w:t>
      </w:r>
    </w:p>
    <w:p w14:paraId="46481BEE" w14:textId="7DA1E6B5" w:rsidR="00614993" w:rsidRDefault="00614993">
      <w:pPr>
        <w:rPr>
          <w:rFonts w:ascii="Helvetica" w:hAnsi="Helvetica"/>
          <w:sz w:val="18"/>
          <w:szCs w:val="18"/>
        </w:rPr>
      </w:pPr>
      <w:r>
        <w:rPr>
          <w:rFonts w:ascii="Helvetica" w:hAnsi="Helvetica"/>
          <w:sz w:val="18"/>
          <w:szCs w:val="18"/>
        </w:rPr>
        <w:t xml:space="preserve">Effective date: </w:t>
      </w:r>
      <w:r w:rsidR="001D3B35">
        <w:rPr>
          <w:rFonts w:ascii="Helvetica" w:hAnsi="Helvetica"/>
          <w:sz w:val="18"/>
          <w:szCs w:val="18"/>
        </w:rPr>
        <w:t>February 16, 2026</w:t>
      </w:r>
    </w:p>
    <w:p w14:paraId="57645E17" w14:textId="530CAC27" w:rsidR="00B31B9F" w:rsidRPr="00B25BF1" w:rsidRDefault="00B31B9F">
      <w:pPr>
        <w:rPr>
          <w:rFonts w:ascii="Helvetica" w:hAnsi="Helvetica"/>
          <w:sz w:val="18"/>
          <w:szCs w:val="18"/>
        </w:rPr>
      </w:pPr>
      <w:r w:rsidRPr="00B25BF1">
        <w:rPr>
          <w:rFonts w:ascii="Helvetica" w:hAnsi="Helvetica"/>
          <w:sz w:val="18"/>
          <w:szCs w:val="18"/>
        </w:rPr>
        <w:t xml:space="preserve">With your consent, the practice is permitted by federal privacy laws to make </w:t>
      </w:r>
      <w:r w:rsidR="00466848" w:rsidRPr="00B25BF1">
        <w:rPr>
          <w:rFonts w:ascii="Helvetica" w:hAnsi="Helvetica"/>
          <w:sz w:val="18"/>
          <w:szCs w:val="18"/>
        </w:rPr>
        <w:t>use</w:t>
      </w:r>
      <w:r w:rsidRPr="00B25BF1">
        <w:rPr>
          <w:rFonts w:ascii="Helvetica" w:hAnsi="Helvetica"/>
          <w:sz w:val="18"/>
          <w:szCs w:val="18"/>
        </w:rPr>
        <w:t xml:space="preserve"> and disclosures of your health information for purposes of treatment, payment, and health care operations. Protected health information </w:t>
      </w:r>
      <w:r w:rsidRPr="00466848">
        <w:rPr>
          <w:rFonts w:ascii="Helvetica" w:hAnsi="Helvetica"/>
          <w:b/>
          <w:bCs/>
          <w:sz w:val="18"/>
          <w:szCs w:val="18"/>
        </w:rPr>
        <w:t>(PHI)</w:t>
      </w:r>
      <w:r w:rsidRPr="00B25BF1">
        <w:rPr>
          <w:rFonts w:ascii="Helvetica" w:hAnsi="Helvetica"/>
          <w:sz w:val="18"/>
          <w:szCs w:val="18"/>
        </w:rPr>
        <w:t xml:space="preserve"> is the information we create and obtain in providing our services to you. Such information may include documenting your symptoms, examination and test results, diagnoses, treatment, and applying for future care or treatment.  It also includes billing documents for those services.</w:t>
      </w:r>
    </w:p>
    <w:p w14:paraId="407A7006" w14:textId="77777777" w:rsidR="00B31B9F" w:rsidRDefault="00B31B9F">
      <w:pPr>
        <w:pBdr>
          <w:bottom w:val="single" w:sz="6" w:space="1" w:color="auto"/>
        </w:pBdr>
        <w:rPr>
          <w:rFonts w:ascii="Helvetica" w:hAnsi="Helvetica"/>
          <w:sz w:val="18"/>
          <w:szCs w:val="18"/>
        </w:rPr>
      </w:pPr>
      <w:r w:rsidRPr="00B25BF1">
        <w:rPr>
          <w:rFonts w:ascii="Helvetica" w:hAnsi="Helvetica"/>
          <w:sz w:val="18"/>
          <w:szCs w:val="18"/>
        </w:rPr>
        <w:t>We reserve the right to amend, change, or eliminate provisions in our privacy practices and access practices and to enact new provisions regarding the protected health information we maintain.  If our information practices change, we will amend our Notice.  You are entitled to receive a revised copy of the Notice by calling and requesting a copy of our "Notice" or by visiting our office and picking up a copy.</w:t>
      </w:r>
      <w:r w:rsidR="00CE5BD2">
        <w:rPr>
          <w:rFonts w:ascii="Helvetica" w:hAnsi="Helvetica"/>
          <w:sz w:val="18"/>
          <w:szCs w:val="18"/>
        </w:rPr>
        <w:br/>
      </w:r>
    </w:p>
    <w:p w14:paraId="34285D96" w14:textId="41C6487A" w:rsidR="00B31B9F" w:rsidRPr="00B25BF1" w:rsidRDefault="00B31B9F" w:rsidP="00C602DC">
      <w:pPr>
        <w:ind w:left="90" w:hanging="90"/>
        <w:rPr>
          <w:rFonts w:ascii="Helvetica" w:hAnsi="Helvetica"/>
          <w:sz w:val="18"/>
          <w:szCs w:val="18"/>
        </w:rPr>
      </w:pPr>
      <w:r w:rsidRPr="00B25BF1">
        <w:rPr>
          <w:rFonts w:ascii="Helvetica" w:hAnsi="Helvetica"/>
          <w:b/>
          <w:sz w:val="20"/>
          <w:szCs w:val="20"/>
        </w:rPr>
        <w:t xml:space="preserve">USES AND DISCLOSURES OF </w:t>
      </w:r>
      <w:r w:rsidR="00466848">
        <w:rPr>
          <w:rFonts w:ascii="Helvetica" w:hAnsi="Helvetica"/>
          <w:b/>
          <w:sz w:val="20"/>
          <w:szCs w:val="20"/>
        </w:rPr>
        <w:t xml:space="preserve">PROTECTED </w:t>
      </w:r>
      <w:r w:rsidR="002F7FEC">
        <w:rPr>
          <w:rFonts w:ascii="Helvetica" w:hAnsi="Helvetica"/>
          <w:b/>
          <w:sz w:val="20"/>
          <w:szCs w:val="20"/>
        </w:rPr>
        <w:t>HEALTH INFORMATION</w:t>
      </w:r>
      <w:r w:rsidR="00B25BF1" w:rsidRPr="00B25BF1">
        <w:rPr>
          <w:rFonts w:ascii="Helvetica" w:hAnsi="Helvetica"/>
          <w:b/>
          <w:sz w:val="20"/>
          <w:szCs w:val="20"/>
        </w:rPr>
        <w:br/>
      </w:r>
      <w:r w:rsidR="00B25BF1">
        <w:rPr>
          <w:rFonts w:ascii="Helvetica" w:hAnsi="Helvetica"/>
          <w:sz w:val="18"/>
          <w:szCs w:val="18"/>
        </w:rPr>
        <w:t xml:space="preserve">We use and disclose health information about you for treatment, payment, and healthcare operations. </w:t>
      </w:r>
      <w:r w:rsidR="00295884">
        <w:rPr>
          <w:rFonts w:ascii="Helvetica" w:hAnsi="Helvetica"/>
          <w:sz w:val="18"/>
          <w:szCs w:val="18"/>
        </w:rPr>
        <w:t xml:space="preserve">Some information, such as HIV-related information, genetic information, alcohol and/or substance use disorder treatment records and mental health records may be entitled to special confidentiality protections and the pertain to applicable cases involving these types of records. </w:t>
      </w:r>
      <w:r w:rsidR="00B25BF1">
        <w:rPr>
          <w:rFonts w:ascii="Helvetica" w:hAnsi="Helvetica"/>
          <w:sz w:val="18"/>
          <w:szCs w:val="18"/>
        </w:rPr>
        <w:t>For example:</w:t>
      </w:r>
    </w:p>
    <w:p w14:paraId="0B9B214E" w14:textId="77777777" w:rsidR="00B25BF1" w:rsidRPr="001E0655" w:rsidRDefault="00B25BF1" w:rsidP="001E0655">
      <w:pPr>
        <w:pStyle w:val="ListParagraph"/>
        <w:numPr>
          <w:ilvl w:val="0"/>
          <w:numId w:val="6"/>
        </w:numPr>
        <w:ind w:left="360" w:hanging="180"/>
        <w:rPr>
          <w:rFonts w:ascii="Helvetica" w:hAnsi="Helvetica"/>
          <w:sz w:val="18"/>
          <w:szCs w:val="18"/>
        </w:rPr>
      </w:pPr>
      <w:r w:rsidRPr="001E0655">
        <w:rPr>
          <w:rFonts w:ascii="Helvetica" w:hAnsi="Helvetica"/>
          <w:b/>
          <w:sz w:val="18"/>
          <w:szCs w:val="18"/>
        </w:rPr>
        <w:t>Treatment</w:t>
      </w:r>
      <w:r w:rsidRPr="001E0655">
        <w:rPr>
          <w:rFonts w:ascii="Helvetica" w:hAnsi="Helvetica"/>
          <w:sz w:val="18"/>
          <w:szCs w:val="18"/>
        </w:rPr>
        <w:t>: We may use or disclose your health information to a physician or other healthcare provider providing treatment to you.</w:t>
      </w:r>
    </w:p>
    <w:p w14:paraId="595970B2" w14:textId="3D40C9AC" w:rsidR="00614993" w:rsidRPr="001E0655" w:rsidRDefault="00614993" w:rsidP="001E0655">
      <w:pPr>
        <w:pStyle w:val="ListParagraph"/>
        <w:numPr>
          <w:ilvl w:val="0"/>
          <w:numId w:val="6"/>
        </w:numPr>
        <w:ind w:left="360" w:hanging="180"/>
        <w:rPr>
          <w:rFonts w:ascii="Helvetica" w:hAnsi="Helvetica"/>
          <w:sz w:val="18"/>
          <w:szCs w:val="18"/>
        </w:rPr>
      </w:pPr>
      <w:r w:rsidRPr="001E0655">
        <w:rPr>
          <w:rFonts w:ascii="Helvetica" w:hAnsi="Helvetica"/>
          <w:b/>
          <w:sz w:val="18"/>
          <w:szCs w:val="18"/>
        </w:rPr>
        <w:t>Payment</w:t>
      </w:r>
      <w:r w:rsidRPr="001E0655">
        <w:rPr>
          <w:rFonts w:ascii="Helvetica" w:hAnsi="Helvetica"/>
          <w:sz w:val="18"/>
          <w:szCs w:val="18"/>
        </w:rPr>
        <w:t>: We may use and disclose your health information to obtain payment for services we provide to you</w:t>
      </w:r>
      <w:r w:rsidR="00295884">
        <w:rPr>
          <w:rFonts w:ascii="Helvetica" w:hAnsi="Helvetica"/>
          <w:sz w:val="18"/>
          <w:szCs w:val="18"/>
        </w:rPr>
        <w:t xml:space="preserve"> or from another entity involved in your care. This includes billing, collections, claims management, determination of eligibility and coverage to obtain payment from you, and insurance company or other third party.</w:t>
      </w:r>
    </w:p>
    <w:p w14:paraId="574541D1" w14:textId="77777777" w:rsidR="00B31B9F" w:rsidRPr="001E0655" w:rsidRDefault="00B31B9F" w:rsidP="001E0655">
      <w:pPr>
        <w:pStyle w:val="ListParagraph"/>
        <w:numPr>
          <w:ilvl w:val="0"/>
          <w:numId w:val="6"/>
        </w:numPr>
        <w:ind w:left="360" w:hanging="180"/>
        <w:rPr>
          <w:rFonts w:ascii="Helvetica" w:hAnsi="Helvetica"/>
          <w:sz w:val="18"/>
          <w:szCs w:val="18"/>
        </w:rPr>
      </w:pPr>
      <w:r w:rsidRPr="001E0655">
        <w:rPr>
          <w:rFonts w:ascii="Helvetica" w:hAnsi="Helvetica"/>
          <w:b/>
          <w:sz w:val="18"/>
          <w:szCs w:val="18"/>
        </w:rPr>
        <w:t>Notification</w:t>
      </w:r>
      <w:r w:rsidR="00B25BF1" w:rsidRPr="001E0655">
        <w:rPr>
          <w:rFonts w:ascii="Helvetica" w:hAnsi="Helvetica"/>
          <w:sz w:val="18"/>
          <w:szCs w:val="18"/>
        </w:rPr>
        <w:t xml:space="preserve">: </w:t>
      </w:r>
      <w:r w:rsidRPr="001E0655">
        <w:rPr>
          <w:rFonts w:ascii="Helvetica" w:hAnsi="Helvetica"/>
          <w:sz w:val="18"/>
          <w:szCs w:val="18"/>
        </w:rPr>
        <w:t>Unless you object, we may use or disclose your protected health information to notify, or assist in notifying, a family member, personal representative, or other person responsible for your care, about your location, and about your general condition, or your death.</w:t>
      </w:r>
    </w:p>
    <w:p w14:paraId="16FAD102" w14:textId="2E232AD2" w:rsidR="00B31B9F" w:rsidRDefault="00B31B9F" w:rsidP="001E0655">
      <w:pPr>
        <w:pStyle w:val="ListParagraph"/>
        <w:numPr>
          <w:ilvl w:val="0"/>
          <w:numId w:val="6"/>
        </w:numPr>
        <w:ind w:left="360" w:hanging="180"/>
        <w:rPr>
          <w:rFonts w:ascii="Helvetica" w:hAnsi="Helvetica"/>
          <w:sz w:val="18"/>
          <w:szCs w:val="18"/>
        </w:rPr>
      </w:pPr>
      <w:r w:rsidRPr="001E0655">
        <w:rPr>
          <w:rFonts w:ascii="Helvetica" w:hAnsi="Helvetica"/>
          <w:b/>
          <w:sz w:val="18"/>
          <w:szCs w:val="18"/>
        </w:rPr>
        <w:t>Communication with Family</w:t>
      </w:r>
      <w:r w:rsidR="00295884">
        <w:rPr>
          <w:rFonts w:ascii="Helvetica" w:hAnsi="Helvetica"/>
          <w:b/>
          <w:sz w:val="18"/>
          <w:szCs w:val="18"/>
        </w:rPr>
        <w:t>/Friends</w:t>
      </w:r>
      <w:r w:rsidR="00B25BF1" w:rsidRPr="001E0655">
        <w:rPr>
          <w:rFonts w:ascii="Helvetica" w:hAnsi="Helvetica"/>
          <w:sz w:val="18"/>
          <w:szCs w:val="18"/>
        </w:rPr>
        <w:t xml:space="preserve">: </w:t>
      </w:r>
      <w:r w:rsidRPr="001E0655">
        <w:rPr>
          <w:rFonts w:ascii="Helvetica" w:hAnsi="Helvetica"/>
          <w:sz w:val="18"/>
          <w:szCs w:val="18"/>
        </w:rPr>
        <w:t>Using our best judgment, we may disclose to a family member, other relative, close personal friend, or any other person you identify, health information relevant to that person's involvement in your care or in payment for such care if you do not object or in an emergency.</w:t>
      </w:r>
    </w:p>
    <w:p w14:paraId="2F310AA7" w14:textId="23B586AF" w:rsidR="00DB3C80" w:rsidRPr="001E0655" w:rsidRDefault="00DB3C80" w:rsidP="00DB3C80">
      <w:pPr>
        <w:pStyle w:val="ListParagraph"/>
        <w:numPr>
          <w:ilvl w:val="0"/>
          <w:numId w:val="6"/>
        </w:numPr>
        <w:ind w:left="360" w:hanging="180"/>
        <w:rPr>
          <w:rFonts w:ascii="Helvetica" w:hAnsi="Helvetica"/>
          <w:sz w:val="18"/>
          <w:szCs w:val="18"/>
        </w:rPr>
      </w:pPr>
      <w:r w:rsidRPr="001E0655">
        <w:rPr>
          <w:rFonts w:ascii="Helvetica" w:hAnsi="Helvetica"/>
          <w:b/>
          <w:sz w:val="18"/>
          <w:szCs w:val="18"/>
        </w:rPr>
        <w:t>Healthcare Operations</w:t>
      </w:r>
      <w:r w:rsidRPr="001E0655">
        <w:rPr>
          <w:rFonts w:ascii="Helvetica" w:hAnsi="Helvetica"/>
          <w:sz w:val="18"/>
          <w:szCs w:val="18"/>
        </w:rPr>
        <w:t xml:space="preserve">: We may use and disclose your health information in connection with our healthcare operations. Healthcare operations include quality assessment and improvement activities, reviewing the competence or qualifications of healthcare professions, evaluating practitioner and provider performance, conducting training programs, accreditation, certification, </w:t>
      </w:r>
      <w:r w:rsidR="00466848" w:rsidRPr="001E0655">
        <w:rPr>
          <w:rFonts w:ascii="Helvetica" w:hAnsi="Helvetica"/>
          <w:sz w:val="18"/>
          <w:szCs w:val="18"/>
        </w:rPr>
        <w:t>licensing,</w:t>
      </w:r>
      <w:r w:rsidRPr="001E0655">
        <w:rPr>
          <w:rFonts w:ascii="Helvetica" w:hAnsi="Helvetica"/>
          <w:sz w:val="18"/>
          <w:szCs w:val="18"/>
        </w:rPr>
        <w:t xml:space="preserve"> or credentialing activities. </w:t>
      </w:r>
    </w:p>
    <w:p w14:paraId="077262BE" w14:textId="77777777" w:rsidR="00B31B9F" w:rsidRPr="001E0655" w:rsidRDefault="00B31B9F" w:rsidP="001E0655">
      <w:pPr>
        <w:pStyle w:val="ListParagraph"/>
        <w:numPr>
          <w:ilvl w:val="0"/>
          <w:numId w:val="6"/>
        </w:numPr>
        <w:ind w:left="360" w:hanging="180"/>
        <w:rPr>
          <w:rFonts w:ascii="Helvetica" w:hAnsi="Helvetica"/>
          <w:sz w:val="18"/>
          <w:szCs w:val="18"/>
        </w:rPr>
      </w:pPr>
      <w:r w:rsidRPr="001E0655">
        <w:rPr>
          <w:rFonts w:ascii="Helvetica" w:hAnsi="Helvetica"/>
          <w:b/>
          <w:sz w:val="18"/>
          <w:szCs w:val="18"/>
        </w:rPr>
        <w:t>Food and Drug Administration (FDA</w:t>
      </w:r>
      <w:r w:rsidRPr="001E0655">
        <w:rPr>
          <w:rFonts w:ascii="Helvetica" w:hAnsi="Helvetica"/>
          <w:sz w:val="18"/>
          <w:szCs w:val="18"/>
        </w:rPr>
        <w:t>)</w:t>
      </w:r>
      <w:r w:rsidR="00B25BF1" w:rsidRPr="001E0655">
        <w:rPr>
          <w:rFonts w:ascii="Helvetica" w:hAnsi="Helvetica"/>
          <w:sz w:val="18"/>
          <w:szCs w:val="18"/>
        </w:rPr>
        <w:t xml:space="preserve">: </w:t>
      </w:r>
      <w:r w:rsidRPr="001E0655">
        <w:rPr>
          <w:rFonts w:ascii="Helvetica" w:hAnsi="Helvetica"/>
          <w:sz w:val="18"/>
          <w:szCs w:val="18"/>
        </w:rPr>
        <w:t>We may disclose to the FDA your protected health information relating to adverse events with respect to products and product defects, or post-marketing surveillance information to enable product recalls, repairs, or replacements.</w:t>
      </w:r>
    </w:p>
    <w:p w14:paraId="4A42BDBB" w14:textId="77777777" w:rsidR="00B31B9F" w:rsidRPr="001E0655" w:rsidRDefault="00B31B9F" w:rsidP="001E0655">
      <w:pPr>
        <w:pStyle w:val="ListParagraph"/>
        <w:numPr>
          <w:ilvl w:val="0"/>
          <w:numId w:val="6"/>
        </w:numPr>
        <w:ind w:left="360" w:hanging="180"/>
        <w:rPr>
          <w:rFonts w:ascii="Helvetica" w:hAnsi="Helvetica"/>
          <w:sz w:val="18"/>
          <w:szCs w:val="18"/>
        </w:rPr>
      </w:pPr>
      <w:r w:rsidRPr="001E0655">
        <w:rPr>
          <w:rFonts w:ascii="Helvetica" w:hAnsi="Helvetica"/>
          <w:b/>
          <w:sz w:val="18"/>
          <w:szCs w:val="18"/>
        </w:rPr>
        <w:t>Workers Compensation</w:t>
      </w:r>
      <w:r w:rsidR="00B25BF1" w:rsidRPr="001E0655">
        <w:rPr>
          <w:rFonts w:ascii="Helvetica" w:hAnsi="Helvetica"/>
          <w:sz w:val="18"/>
          <w:szCs w:val="18"/>
        </w:rPr>
        <w:t xml:space="preserve">: </w:t>
      </w:r>
      <w:r w:rsidRPr="001E0655">
        <w:rPr>
          <w:rFonts w:ascii="Helvetica" w:hAnsi="Helvetica"/>
          <w:sz w:val="18"/>
          <w:szCs w:val="18"/>
        </w:rPr>
        <w:t>If you are seeking compensation through Workers Compensation, we may disclose your protected health information to the extent necessary to comply with laws relating to Workers Compensation.</w:t>
      </w:r>
    </w:p>
    <w:p w14:paraId="7D759D4D" w14:textId="77777777" w:rsidR="00B31B9F" w:rsidRPr="001E0655" w:rsidRDefault="00B25BF1" w:rsidP="001E0655">
      <w:pPr>
        <w:pStyle w:val="ListParagraph"/>
        <w:numPr>
          <w:ilvl w:val="0"/>
          <w:numId w:val="6"/>
        </w:numPr>
        <w:ind w:left="360" w:hanging="180"/>
        <w:rPr>
          <w:rFonts w:ascii="Helvetica" w:hAnsi="Helvetica"/>
          <w:sz w:val="18"/>
          <w:szCs w:val="18"/>
        </w:rPr>
      </w:pPr>
      <w:r w:rsidRPr="001E0655">
        <w:rPr>
          <w:rFonts w:ascii="Helvetica" w:hAnsi="Helvetica"/>
          <w:b/>
          <w:sz w:val="18"/>
          <w:szCs w:val="18"/>
        </w:rPr>
        <w:t>Public Health</w:t>
      </w:r>
      <w:r w:rsidRPr="001E0655">
        <w:rPr>
          <w:rFonts w:ascii="Helvetica" w:hAnsi="Helvetica"/>
          <w:sz w:val="18"/>
          <w:szCs w:val="18"/>
        </w:rPr>
        <w:t xml:space="preserve">: </w:t>
      </w:r>
      <w:r w:rsidR="00B31B9F" w:rsidRPr="001E0655">
        <w:rPr>
          <w:rFonts w:ascii="Helvetica" w:hAnsi="Helvetica"/>
          <w:sz w:val="18"/>
          <w:szCs w:val="18"/>
        </w:rPr>
        <w:t>As required by law, we may disclose your protected health information to public health or legal authorities charged with preventing or controlling disease, injury, or disability.</w:t>
      </w:r>
    </w:p>
    <w:p w14:paraId="2420822B" w14:textId="77777777" w:rsidR="00B31B9F" w:rsidRPr="001E0655" w:rsidRDefault="00B31B9F" w:rsidP="001E0655">
      <w:pPr>
        <w:pStyle w:val="ListParagraph"/>
        <w:numPr>
          <w:ilvl w:val="0"/>
          <w:numId w:val="6"/>
        </w:numPr>
        <w:ind w:left="360" w:hanging="180"/>
        <w:rPr>
          <w:rFonts w:ascii="Helvetica" w:hAnsi="Helvetica"/>
          <w:sz w:val="18"/>
          <w:szCs w:val="18"/>
        </w:rPr>
      </w:pPr>
      <w:r w:rsidRPr="001E0655">
        <w:rPr>
          <w:rFonts w:ascii="Helvetica" w:hAnsi="Helvetica"/>
          <w:b/>
          <w:sz w:val="18"/>
          <w:szCs w:val="18"/>
        </w:rPr>
        <w:t>Abuse &amp; Neglect</w:t>
      </w:r>
      <w:r w:rsidR="00B25BF1" w:rsidRPr="001E0655">
        <w:rPr>
          <w:rFonts w:ascii="Helvetica" w:hAnsi="Helvetica"/>
          <w:sz w:val="18"/>
          <w:szCs w:val="18"/>
        </w:rPr>
        <w:t xml:space="preserve">: </w:t>
      </w:r>
      <w:r w:rsidRPr="001E0655">
        <w:rPr>
          <w:rFonts w:ascii="Helvetica" w:hAnsi="Helvetica"/>
          <w:sz w:val="18"/>
          <w:szCs w:val="18"/>
        </w:rPr>
        <w:t>We may disclose your protected health information to public authorities as allowed by law to report abuse or neglect.</w:t>
      </w:r>
    </w:p>
    <w:p w14:paraId="0E2E7461" w14:textId="77777777" w:rsidR="00B31B9F" w:rsidRPr="001E0655" w:rsidRDefault="00B31B9F" w:rsidP="001E0655">
      <w:pPr>
        <w:pStyle w:val="ListParagraph"/>
        <w:numPr>
          <w:ilvl w:val="0"/>
          <w:numId w:val="6"/>
        </w:numPr>
        <w:ind w:left="360" w:hanging="180"/>
        <w:rPr>
          <w:rFonts w:ascii="Helvetica" w:hAnsi="Helvetica"/>
          <w:sz w:val="18"/>
          <w:szCs w:val="18"/>
        </w:rPr>
      </w:pPr>
      <w:r w:rsidRPr="001E0655">
        <w:rPr>
          <w:rFonts w:ascii="Helvetica" w:hAnsi="Helvetica"/>
          <w:b/>
          <w:sz w:val="18"/>
          <w:szCs w:val="18"/>
        </w:rPr>
        <w:t>Correctional Institutions</w:t>
      </w:r>
      <w:r w:rsidR="00B25BF1" w:rsidRPr="001E0655">
        <w:rPr>
          <w:rFonts w:ascii="Helvetica" w:hAnsi="Helvetica"/>
          <w:sz w:val="18"/>
          <w:szCs w:val="18"/>
        </w:rPr>
        <w:t xml:space="preserve">: </w:t>
      </w:r>
      <w:r w:rsidRPr="001E0655">
        <w:rPr>
          <w:rFonts w:ascii="Helvetica" w:hAnsi="Helvetica"/>
          <w:sz w:val="18"/>
          <w:szCs w:val="18"/>
        </w:rPr>
        <w:t xml:space="preserve">If you are an inmate of a correctional institution, we may disclose to the institution, or its agents, your protected health information necessary for your health and the health and safety of other individuals. </w:t>
      </w:r>
    </w:p>
    <w:p w14:paraId="27336F07" w14:textId="77777777" w:rsidR="00B31B9F" w:rsidRPr="001E0655" w:rsidRDefault="00B31B9F" w:rsidP="00BA3B87">
      <w:pPr>
        <w:pStyle w:val="ListParagraph"/>
        <w:numPr>
          <w:ilvl w:val="0"/>
          <w:numId w:val="6"/>
        </w:numPr>
        <w:ind w:left="360" w:hanging="180"/>
        <w:rPr>
          <w:rFonts w:ascii="Helvetica" w:hAnsi="Helvetica"/>
          <w:sz w:val="18"/>
          <w:szCs w:val="18"/>
        </w:rPr>
      </w:pPr>
      <w:r w:rsidRPr="001E0655">
        <w:rPr>
          <w:rFonts w:ascii="Helvetica" w:hAnsi="Helvetica"/>
          <w:b/>
          <w:sz w:val="18"/>
          <w:szCs w:val="18"/>
        </w:rPr>
        <w:t>Law Enforcement</w:t>
      </w:r>
      <w:r w:rsidR="00B25BF1" w:rsidRPr="001E0655">
        <w:rPr>
          <w:rFonts w:ascii="Helvetica" w:hAnsi="Helvetica"/>
          <w:sz w:val="18"/>
          <w:szCs w:val="18"/>
        </w:rPr>
        <w:t xml:space="preserve">: </w:t>
      </w:r>
      <w:r w:rsidRPr="001E0655">
        <w:rPr>
          <w:rFonts w:ascii="Helvetica" w:hAnsi="Helvetica"/>
          <w:sz w:val="18"/>
          <w:szCs w:val="18"/>
        </w:rPr>
        <w:t>We may disclose your protected health information for law enforcement purposes as required by law, such as when required by a court order, or in cases involving felony prosecutions, or to the extent an individual is in the custody of law enforcement.</w:t>
      </w:r>
    </w:p>
    <w:p w14:paraId="7B372573" w14:textId="0CD525BB" w:rsidR="00B31B9F" w:rsidRPr="001E0655" w:rsidRDefault="00B31B9F" w:rsidP="00BA3B87">
      <w:pPr>
        <w:pStyle w:val="ListParagraph"/>
        <w:numPr>
          <w:ilvl w:val="0"/>
          <w:numId w:val="6"/>
        </w:numPr>
        <w:ind w:left="360" w:hanging="180"/>
        <w:rPr>
          <w:rFonts w:ascii="Helvetica" w:hAnsi="Helvetica"/>
          <w:sz w:val="18"/>
          <w:szCs w:val="18"/>
        </w:rPr>
      </w:pPr>
      <w:r w:rsidRPr="001E0655">
        <w:rPr>
          <w:rFonts w:ascii="Helvetica" w:hAnsi="Helvetica"/>
          <w:b/>
          <w:sz w:val="18"/>
          <w:szCs w:val="18"/>
        </w:rPr>
        <w:t>Judicial/Administrative Proceedings</w:t>
      </w:r>
      <w:r w:rsidR="00B25BF1" w:rsidRPr="001E0655">
        <w:rPr>
          <w:rFonts w:ascii="Helvetica" w:hAnsi="Helvetica"/>
          <w:sz w:val="18"/>
          <w:szCs w:val="18"/>
        </w:rPr>
        <w:t xml:space="preserve">: </w:t>
      </w:r>
      <w:r w:rsidRPr="001E0655">
        <w:rPr>
          <w:rFonts w:ascii="Helvetica" w:hAnsi="Helvetica"/>
          <w:sz w:val="18"/>
          <w:szCs w:val="18"/>
        </w:rPr>
        <w:t xml:space="preserve">We may disclose your protected health information </w:t>
      </w:r>
      <w:r w:rsidR="001D3B35" w:rsidRPr="001E0655">
        <w:rPr>
          <w:rFonts w:ascii="Helvetica" w:hAnsi="Helvetica"/>
          <w:sz w:val="18"/>
          <w:szCs w:val="18"/>
        </w:rPr>
        <w:t>during</w:t>
      </w:r>
      <w:r w:rsidRPr="001E0655">
        <w:rPr>
          <w:rFonts w:ascii="Helvetica" w:hAnsi="Helvetica"/>
          <w:sz w:val="18"/>
          <w:szCs w:val="18"/>
        </w:rPr>
        <w:t xml:space="preserve"> any judicial or administrative </w:t>
      </w:r>
      <w:r w:rsidR="00563784" w:rsidRPr="001E0655">
        <w:rPr>
          <w:rFonts w:ascii="Helvetica" w:hAnsi="Helvetica"/>
          <w:sz w:val="18"/>
          <w:szCs w:val="18"/>
        </w:rPr>
        <w:t>proceedings</w:t>
      </w:r>
      <w:r w:rsidRPr="001E0655">
        <w:rPr>
          <w:rFonts w:ascii="Helvetica" w:hAnsi="Helvetica"/>
          <w:sz w:val="18"/>
          <w:szCs w:val="18"/>
        </w:rPr>
        <w:t xml:space="preserve"> as allowed or required by law, with your consent, or as directed by a proper court order.</w:t>
      </w:r>
    </w:p>
    <w:p w14:paraId="0DA498AD" w14:textId="77777777" w:rsidR="00A62CF1" w:rsidRDefault="00614993" w:rsidP="00A62CF1">
      <w:pPr>
        <w:pStyle w:val="ListParagraph"/>
        <w:numPr>
          <w:ilvl w:val="0"/>
          <w:numId w:val="6"/>
        </w:numPr>
        <w:ind w:left="360" w:hanging="180"/>
        <w:rPr>
          <w:rFonts w:ascii="Helvetica" w:hAnsi="Helvetica"/>
          <w:sz w:val="18"/>
          <w:szCs w:val="18"/>
        </w:rPr>
      </w:pPr>
      <w:r w:rsidRPr="001E0655">
        <w:rPr>
          <w:rFonts w:ascii="Helvetica" w:hAnsi="Helvetica"/>
          <w:b/>
          <w:sz w:val="18"/>
          <w:szCs w:val="18"/>
        </w:rPr>
        <w:lastRenderedPageBreak/>
        <w:t>Other Uses</w:t>
      </w:r>
      <w:r w:rsidRPr="001E0655">
        <w:rPr>
          <w:rFonts w:ascii="Helvetica" w:hAnsi="Helvetica"/>
          <w:sz w:val="18"/>
          <w:szCs w:val="18"/>
        </w:rPr>
        <w:t xml:space="preserve">: </w:t>
      </w:r>
      <w:r w:rsidR="00B31B9F" w:rsidRPr="001E0655">
        <w:rPr>
          <w:rFonts w:ascii="Helvetica" w:hAnsi="Helvetica"/>
          <w:sz w:val="18"/>
          <w:szCs w:val="18"/>
        </w:rPr>
        <w:t>Other uses and disclosures besides those identified in this Notice will be made only as otherwise authorized by law or with your written authorization and you may revoke the author</w:t>
      </w:r>
      <w:r w:rsidRPr="001E0655">
        <w:rPr>
          <w:rFonts w:ascii="Helvetica" w:hAnsi="Helvetica"/>
          <w:sz w:val="18"/>
          <w:szCs w:val="18"/>
        </w:rPr>
        <w:t>ization (See Patient Rights)</w:t>
      </w:r>
      <w:r w:rsidR="00B31B9F" w:rsidRPr="001E0655">
        <w:rPr>
          <w:rFonts w:ascii="Helvetica" w:hAnsi="Helvetica"/>
          <w:sz w:val="18"/>
          <w:szCs w:val="18"/>
        </w:rPr>
        <w:t>.</w:t>
      </w:r>
    </w:p>
    <w:p w14:paraId="7E81EDE6" w14:textId="15618E0B" w:rsidR="00073F3C" w:rsidRDefault="00614993" w:rsidP="00A62CF1">
      <w:pPr>
        <w:pStyle w:val="ListParagraph"/>
        <w:numPr>
          <w:ilvl w:val="0"/>
          <w:numId w:val="6"/>
        </w:numPr>
        <w:ind w:left="360" w:hanging="180"/>
        <w:rPr>
          <w:rFonts w:ascii="Helvetica" w:hAnsi="Helvetica"/>
          <w:sz w:val="18"/>
          <w:szCs w:val="18"/>
        </w:rPr>
      </w:pPr>
      <w:r w:rsidRPr="00A62CF1">
        <w:rPr>
          <w:rFonts w:ascii="Helvetica" w:hAnsi="Helvetica"/>
          <w:b/>
          <w:sz w:val="18"/>
          <w:szCs w:val="18"/>
        </w:rPr>
        <w:t>Website</w:t>
      </w:r>
      <w:r w:rsidRPr="00A62CF1">
        <w:rPr>
          <w:rFonts w:ascii="Helvetica" w:hAnsi="Helvetica"/>
          <w:sz w:val="18"/>
          <w:szCs w:val="18"/>
        </w:rPr>
        <w:t xml:space="preserve">: </w:t>
      </w:r>
      <w:r w:rsidR="00A62CF1" w:rsidRPr="00A62CF1">
        <w:rPr>
          <w:rFonts w:ascii="Helvetica" w:hAnsi="Helvetica"/>
          <w:sz w:val="18"/>
          <w:szCs w:val="18"/>
        </w:rPr>
        <w:t>This notice</w:t>
      </w:r>
      <w:r w:rsidR="00B25BF1" w:rsidRPr="00A62CF1">
        <w:rPr>
          <w:rFonts w:ascii="Helvetica" w:hAnsi="Helvetica"/>
          <w:sz w:val="18"/>
          <w:szCs w:val="18"/>
        </w:rPr>
        <w:t xml:space="preserve"> </w:t>
      </w:r>
      <w:r w:rsidR="00A62CF1">
        <w:rPr>
          <w:rFonts w:ascii="Helvetica" w:hAnsi="Helvetica"/>
          <w:sz w:val="18"/>
          <w:szCs w:val="18"/>
        </w:rPr>
        <w:t xml:space="preserve">is posted on our website: </w:t>
      </w:r>
      <w:r w:rsidR="00C179B8" w:rsidRPr="00C179B8">
        <w:rPr>
          <w:rFonts w:ascii="Helvetica" w:hAnsi="Helvetica"/>
          <w:sz w:val="18"/>
          <w:szCs w:val="18"/>
        </w:rPr>
        <w:t>https://www.bhoralsurgery.com/patient-information/privacy-policy/</w:t>
      </w:r>
    </w:p>
    <w:p w14:paraId="59909494" w14:textId="77777777" w:rsidR="00B31B9F" w:rsidRPr="00A62CF1" w:rsidRDefault="00B31B9F" w:rsidP="00A62CF1">
      <w:pPr>
        <w:rPr>
          <w:rFonts w:ascii="Helvetica" w:hAnsi="Helvetica"/>
          <w:b/>
          <w:sz w:val="20"/>
          <w:szCs w:val="20"/>
        </w:rPr>
      </w:pPr>
      <w:r w:rsidRPr="00A62CF1">
        <w:rPr>
          <w:rFonts w:ascii="Helvetica" w:hAnsi="Helvetica"/>
          <w:b/>
          <w:sz w:val="20"/>
          <w:szCs w:val="20"/>
        </w:rPr>
        <w:t>OUR RES</w:t>
      </w:r>
      <w:r w:rsidR="00614993" w:rsidRPr="00A62CF1">
        <w:rPr>
          <w:rFonts w:ascii="Helvetica" w:hAnsi="Helvetica"/>
          <w:b/>
          <w:sz w:val="20"/>
          <w:szCs w:val="20"/>
        </w:rPr>
        <w:t>PONSIBILITY</w:t>
      </w:r>
      <w:r w:rsidR="00614993" w:rsidRPr="00A62CF1">
        <w:rPr>
          <w:rFonts w:ascii="Helvetica" w:hAnsi="Helvetica"/>
          <w:b/>
          <w:sz w:val="20"/>
          <w:szCs w:val="20"/>
        </w:rPr>
        <w:br/>
      </w:r>
      <w:r w:rsidR="001E0655" w:rsidRPr="00A62CF1">
        <w:rPr>
          <w:rFonts w:ascii="Helvetica" w:hAnsi="Helvetica"/>
          <w:sz w:val="18"/>
          <w:szCs w:val="18"/>
        </w:rPr>
        <w:t xml:space="preserve">  </w:t>
      </w:r>
      <w:r w:rsidRPr="00A62CF1">
        <w:rPr>
          <w:rFonts w:ascii="Helvetica" w:hAnsi="Helvetica"/>
          <w:sz w:val="18"/>
          <w:szCs w:val="18"/>
        </w:rPr>
        <w:t>The practice is required to:</w:t>
      </w:r>
    </w:p>
    <w:p w14:paraId="1AA0CDB5" w14:textId="36F0DE4B" w:rsidR="00B31B9F" w:rsidRPr="00614993" w:rsidRDefault="00B31B9F" w:rsidP="00614993">
      <w:pPr>
        <w:pStyle w:val="ListParagraph"/>
        <w:numPr>
          <w:ilvl w:val="0"/>
          <w:numId w:val="5"/>
        </w:numPr>
        <w:ind w:left="360" w:hanging="180"/>
        <w:rPr>
          <w:rFonts w:ascii="Helvetica" w:hAnsi="Helvetica"/>
          <w:sz w:val="18"/>
          <w:szCs w:val="18"/>
        </w:rPr>
      </w:pPr>
      <w:r w:rsidRPr="00614993">
        <w:rPr>
          <w:rFonts w:ascii="Helvetica" w:hAnsi="Helvetica"/>
          <w:sz w:val="18"/>
          <w:szCs w:val="18"/>
        </w:rPr>
        <w:t xml:space="preserve">Maintain the privacy of your health information as required by </w:t>
      </w:r>
      <w:r w:rsidR="00466848" w:rsidRPr="00614993">
        <w:rPr>
          <w:rFonts w:ascii="Helvetica" w:hAnsi="Helvetica"/>
          <w:sz w:val="18"/>
          <w:szCs w:val="18"/>
        </w:rPr>
        <w:t>law.</w:t>
      </w:r>
    </w:p>
    <w:p w14:paraId="2600475C" w14:textId="3F76FCCD" w:rsidR="00B31B9F" w:rsidRPr="00614993" w:rsidRDefault="00B31B9F" w:rsidP="00614993">
      <w:pPr>
        <w:pStyle w:val="ListParagraph"/>
        <w:numPr>
          <w:ilvl w:val="0"/>
          <w:numId w:val="5"/>
        </w:numPr>
        <w:ind w:left="360" w:hanging="180"/>
        <w:rPr>
          <w:rFonts w:ascii="Helvetica" w:hAnsi="Helvetica"/>
          <w:sz w:val="18"/>
          <w:szCs w:val="18"/>
        </w:rPr>
      </w:pPr>
      <w:r w:rsidRPr="00614993">
        <w:rPr>
          <w:rFonts w:ascii="Helvetica" w:hAnsi="Helvetica"/>
          <w:sz w:val="18"/>
          <w:szCs w:val="18"/>
        </w:rPr>
        <w:t xml:space="preserve">Provide you with a notice of our duties and privacy practices as to the information we collect and maintain about </w:t>
      </w:r>
      <w:r w:rsidR="00466848" w:rsidRPr="00614993">
        <w:rPr>
          <w:rFonts w:ascii="Helvetica" w:hAnsi="Helvetica"/>
          <w:sz w:val="18"/>
          <w:szCs w:val="18"/>
        </w:rPr>
        <w:t>you.</w:t>
      </w:r>
    </w:p>
    <w:p w14:paraId="73BE6D82" w14:textId="1B1CF642" w:rsidR="00B31B9F" w:rsidRPr="00614993" w:rsidRDefault="00B31B9F" w:rsidP="00614993">
      <w:pPr>
        <w:pStyle w:val="ListParagraph"/>
        <w:numPr>
          <w:ilvl w:val="0"/>
          <w:numId w:val="5"/>
        </w:numPr>
        <w:ind w:left="360" w:hanging="180"/>
        <w:rPr>
          <w:rFonts w:ascii="Helvetica" w:hAnsi="Helvetica"/>
          <w:sz w:val="18"/>
          <w:szCs w:val="18"/>
        </w:rPr>
      </w:pPr>
      <w:r w:rsidRPr="00614993">
        <w:rPr>
          <w:rFonts w:ascii="Helvetica" w:hAnsi="Helvetica"/>
          <w:sz w:val="18"/>
          <w:szCs w:val="18"/>
        </w:rPr>
        <w:t xml:space="preserve">Abide by the terms of this </w:t>
      </w:r>
      <w:r w:rsidR="00466848" w:rsidRPr="00614993">
        <w:rPr>
          <w:rFonts w:ascii="Helvetica" w:hAnsi="Helvetica"/>
          <w:sz w:val="18"/>
          <w:szCs w:val="18"/>
        </w:rPr>
        <w:t>Notice.</w:t>
      </w:r>
    </w:p>
    <w:p w14:paraId="6B7C134D" w14:textId="0514D26A" w:rsidR="00B31B9F" w:rsidRPr="00614993" w:rsidRDefault="00B31B9F" w:rsidP="00614993">
      <w:pPr>
        <w:pStyle w:val="ListParagraph"/>
        <w:numPr>
          <w:ilvl w:val="0"/>
          <w:numId w:val="5"/>
        </w:numPr>
        <w:ind w:left="360" w:hanging="180"/>
        <w:rPr>
          <w:rFonts w:ascii="Helvetica" w:hAnsi="Helvetica"/>
          <w:sz w:val="18"/>
          <w:szCs w:val="18"/>
        </w:rPr>
      </w:pPr>
      <w:r w:rsidRPr="00614993">
        <w:rPr>
          <w:rFonts w:ascii="Helvetica" w:hAnsi="Helvetica"/>
          <w:sz w:val="18"/>
          <w:szCs w:val="18"/>
        </w:rPr>
        <w:t xml:space="preserve">Notify you if we cannot accommodate a requested restriction or </w:t>
      </w:r>
      <w:r w:rsidR="00466848" w:rsidRPr="00614993">
        <w:rPr>
          <w:rFonts w:ascii="Helvetica" w:hAnsi="Helvetica"/>
          <w:sz w:val="18"/>
          <w:szCs w:val="18"/>
        </w:rPr>
        <w:t>request.</w:t>
      </w:r>
      <w:r w:rsidRPr="00614993">
        <w:rPr>
          <w:rFonts w:ascii="Helvetica" w:hAnsi="Helvetica"/>
          <w:sz w:val="18"/>
          <w:szCs w:val="18"/>
        </w:rPr>
        <w:t xml:space="preserve"> </w:t>
      </w:r>
    </w:p>
    <w:p w14:paraId="11FD7393" w14:textId="234CE683" w:rsidR="00B31B9F" w:rsidRPr="00614993" w:rsidRDefault="00B31B9F" w:rsidP="00614993">
      <w:pPr>
        <w:pStyle w:val="ListParagraph"/>
        <w:numPr>
          <w:ilvl w:val="0"/>
          <w:numId w:val="5"/>
        </w:numPr>
        <w:ind w:left="360" w:hanging="180"/>
        <w:rPr>
          <w:rFonts w:ascii="Helvetica" w:hAnsi="Helvetica"/>
          <w:sz w:val="18"/>
          <w:szCs w:val="18"/>
        </w:rPr>
      </w:pPr>
      <w:r w:rsidRPr="00614993">
        <w:rPr>
          <w:rFonts w:ascii="Helvetica" w:hAnsi="Helvetica"/>
          <w:sz w:val="18"/>
          <w:szCs w:val="18"/>
        </w:rPr>
        <w:t xml:space="preserve">Accommodate your reasonable requests regarding methods to communicate health information with </w:t>
      </w:r>
      <w:r w:rsidR="00466848" w:rsidRPr="00614993">
        <w:rPr>
          <w:rFonts w:ascii="Helvetica" w:hAnsi="Helvetica"/>
          <w:sz w:val="18"/>
          <w:szCs w:val="18"/>
        </w:rPr>
        <w:t>you.</w:t>
      </w:r>
    </w:p>
    <w:p w14:paraId="434798F5" w14:textId="5A97C977" w:rsidR="00B31B9F" w:rsidRPr="00614993" w:rsidRDefault="00B31B9F" w:rsidP="00614993">
      <w:pPr>
        <w:pStyle w:val="ListParagraph"/>
        <w:numPr>
          <w:ilvl w:val="0"/>
          <w:numId w:val="5"/>
        </w:numPr>
        <w:ind w:left="360" w:hanging="180"/>
        <w:rPr>
          <w:rFonts w:ascii="Helvetica" w:hAnsi="Helvetica"/>
          <w:sz w:val="18"/>
          <w:szCs w:val="18"/>
        </w:rPr>
      </w:pPr>
      <w:r w:rsidRPr="00614993">
        <w:rPr>
          <w:rFonts w:ascii="Helvetica" w:hAnsi="Helvetica"/>
          <w:sz w:val="18"/>
          <w:szCs w:val="18"/>
        </w:rPr>
        <w:t>We will never share y</w:t>
      </w:r>
      <w:r w:rsidR="00B25BF1" w:rsidRPr="00614993">
        <w:rPr>
          <w:rFonts w:ascii="Helvetica" w:hAnsi="Helvetica"/>
          <w:sz w:val="18"/>
          <w:szCs w:val="18"/>
        </w:rPr>
        <w:t xml:space="preserve">our information (for marketing </w:t>
      </w:r>
      <w:r w:rsidRPr="00614993">
        <w:rPr>
          <w:rFonts w:ascii="Helvetica" w:hAnsi="Helvetica"/>
          <w:sz w:val="18"/>
          <w:szCs w:val="18"/>
        </w:rPr>
        <w:t xml:space="preserve">purposes, sale of your information, sharing of psychotherapy notes) without your written </w:t>
      </w:r>
      <w:r w:rsidR="00466848" w:rsidRPr="00614993">
        <w:rPr>
          <w:rFonts w:ascii="Helvetica" w:hAnsi="Helvetica"/>
          <w:sz w:val="18"/>
          <w:szCs w:val="18"/>
        </w:rPr>
        <w:t>permission,</w:t>
      </w:r>
      <w:r w:rsidRPr="00614993">
        <w:rPr>
          <w:rFonts w:ascii="Helvetica" w:hAnsi="Helvetica"/>
          <w:sz w:val="18"/>
          <w:szCs w:val="18"/>
        </w:rPr>
        <w:t xml:space="preserve"> and</w:t>
      </w:r>
    </w:p>
    <w:p w14:paraId="0FBCB84A" w14:textId="77777777" w:rsidR="00295884" w:rsidRDefault="00B31B9F" w:rsidP="00614993">
      <w:pPr>
        <w:pStyle w:val="ListParagraph"/>
        <w:numPr>
          <w:ilvl w:val="0"/>
          <w:numId w:val="5"/>
        </w:numPr>
        <w:pBdr>
          <w:bottom w:val="single" w:sz="6" w:space="1" w:color="auto"/>
        </w:pBdr>
        <w:ind w:left="360" w:hanging="180"/>
        <w:rPr>
          <w:rFonts w:ascii="Helvetica" w:hAnsi="Helvetica"/>
          <w:sz w:val="18"/>
          <w:szCs w:val="18"/>
        </w:rPr>
      </w:pPr>
      <w:r w:rsidRPr="00614993">
        <w:rPr>
          <w:rFonts w:ascii="Helvetica" w:hAnsi="Helvetica"/>
          <w:sz w:val="18"/>
          <w:szCs w:val="18"/>
        </w:rPr>
        <w:t>Notify you if you are affected by a breach of unsecured PHI</w:t>
      </w:r>
    </w:p>
    <w:p w14:paraId="65BFA864" w14:textId="77777777" w:rsidR="001D3B35" w:rsidRDefault="00295884" w:rsidP="00295884">
      <w:pPr>
        <w:pBdr>
          <w:bottom w:val="single" w:sz="6" w:space="1" w:color="auto"/>
        </w:pBdr>
        <w:rPr>
          <w:rFonts w:ascii="Helvetica" w:hAnsi="Helvetica"/>
          <w:b/>
          <w:bCs/>
          <w:sz w:val="18"/>
          <w:szCs w:val="18"/>
        </w:rPr>
      </w:pPr>
      <w:r>
        <w:rPr>
          <w:rFonts w:ascii="Helvetica" w:hAnsi="Helvetica"/>
          <w:b/>
          <w:bCs/>
          <w:sz w:val="18"/>
          <w:szCs w:val="18"/>
        </w:rPr>
        <w:t>SUD Treatment Information</w:t>
      </w:r>
    </w:p>
    <w:p w14:paraId="2CC3BE94" w14:textId="46E3082C" w:rsidR="00B31B9F" w:rsidRPr="00295884" w:rsidRDefault="001D3B35" w:rsidP="001D3B35">
      <w:pPr>
        <w:pBdr>
          <w:bottom w:val="single" w:sz="6" w:space="1" w:color="auto"/>
        </w:pBdr>
        <w:rPr>
          <w:rFonts w:ascii="Helvetica" w:hAnsi="Helvetica"/>
          <w:sz w:val="18"/>
          <w:szCs w:val="18"/>
        </w:rPr>
      </w:pPr>
      <w:r>
        <w:rPr>
          <w:rFonts w:ascii="Helvetica" w:hAnsi="Helvetica"/>
          <w:b/>
          <w:bCs/>
          <w:sz w:val="18"/>
          <w:szCs w:val="18"/>
        </w:rPr>
        <w:t xml:space="preserve"> </w:t>
      </w:r>
      <w:r w:rsidRPr="001D3B35">
        <w:rPr>
          <w:rFonts w:ascii="Helvetica" w:hAnsi="Helvetica"/>
          <w:sz w:val="18"/>
          <w:szCs w:val="18"/>
        </w:rPr>
        <w:t>If we receive or maintain any</w:t>
      </w:r>
      <w:r>
        <w:rPr>
          <w:rFonts w:ascii="Helvetica" w:hAnsi="Helvetica"/>
          <w:sz w:val="18"/>
          <w:szCs w:val="18"/>
        </w:rPr>
        <w:t xml:space="preserve"> </w:t>
      </w:r>
      <w:r w:rsidRPr="001D3B35">
        <w:rPr>
          <w:rFonts w:ascii="Helvetica" w:hAnsi="Helvetica"/>
          <w:sz w:val="18"/>
          <w:szCs w:val="18"/>
        </w:rPr>
        <w:t>information about you from a substance use disorder treatment</w:t>
      </w:r>
      <w:r>
        <w:rPr>
          <w:rFonts w:ascii="Helvetica" w:hAnsi="Helvetica"/>
          <w:sz w:val="18"/>
          <w:szCs w:val="18"/>
        </w:rPr>
        <w:t xml:space="preserve"> </w:t>
      </w:r>
      <w:r w:rsidRPr="001D3B35">
        <w:rPr>
          <w:rFonts w:ascii="Helvetica" w:hAnsi="Helvetica"/>
          <w:sz w:val="18"/>
          <w:szCs w:val="18"/>
        </w:rPr>
        <w:t>program that is covered by 42 CFR Part 2 (a “Part 2 Program”) through</w:t>
      </w:r>
      <w:r>
        <w:rPr>
          <w:rFonts w:ascii="Helvetica" w:hAnsi="Helvetica"/>
          <w:sz w:val="18"/>
          <w:szCs w:val="18"/>
        </w:rPr>
        <w:t xml:space="preserve"> </w:t>
      </w:r>
      <w:r w:rsidRPr="001D3B35">
        <w:rPr>
          <w:rFonts w:ascii="Helvetica" w:hAnsi="Helvetica"/>
          <w:sz w:val="18"/>
          <w:szCs w:val="18"/>
        </w:rPr>
        <w:t>a general consent you provide to the Part 2 Program to use and disclose</w:t>
      </w:r>
      <w:r>
        <w:rPr>
          <w:rFonts w:ascii="Helvetica" w:hAnsi="Helvetica"/>
          <w:sz w:val="18"/>
          <w:szCs w:val="18"/>
        </w:rPr>
        <w:t xml:space="preserve"> </w:t>
      </w:r>
      <w:r w:rsidRPr="001D3B35">
        <w:rPr>
          <w:rFonts w:ascii="Helvetica" w:hAnsi="Helvetica"/>
          <w:sz w:val="18"/>
          <w:szCs w:val="18"/>
        </w:rPr>
        <w:t>the Part 2 Program record for purposes of treatment, payment or</w:t>
      </w:r>
      <w:r>
        <w:rPr>
          <w:rFonts w:ascii="Helvetica" w:hAnsi="Helvetica"/>
          <w:sz w:val="18"/>
          <w:szCs w:val="18"/>
        </w:rPr>
        <w:t xml:space="preserve"> </w:t>
      </w:r>
      <w:r w:rsidRPr="001D3B35">
        <w:rPr>
          <w:rFonts w:ascii="Helvetica" w:hAnsi="Helvetica"/>
          <w:sz w:val="18"/>
          <w:szCs w:val="18"/>
        </w:rPr>
        <w:t>health care operations, we may use and disclose your Part 2 Program</w:t>
      </w:r>
      <w:r>
        <w:rPr>
          <w:rFonts w:ascii="Helvetica" w:hAnsi="Helvetica"/>
          <w:sz w:val="18"/>
          <w:szCs w:val="18"/>
        </w:rPr>
        <w:t xml:space="preserve"> </w:t>
      </w:r>
      <w:r w:rsidRPr="001D3B35">
        <w:rPr>
          <w:rFonts w:ascii="Helvetica" w:hAnsi="Helvetica"/>
          <w:sz w:val="18"/>
          <w:szCs w:val="18"/>
        </w:rPr>
        <w:t>record for treatment, payment and health care operations purposes</w:t>
      </w:r>
      <w:r>
        <w:rPr>
          <w:rFonts w:ascii="Helvetica" w:hAnsi="Helvetica"/>
          <w:sz w:val="18"/>
          <w:szCs w:val="18"/>
        </w:rPr>
        <w:t xml:space="preserve"> </w:t>
      </w:r>
      <w:r w:rsidRPr="001D3B35">
        <w:rPr>
          <w:rFonts w:ascii="Helvetica" w:hAnsi="Helvetica"/>
          <w:sz w:val="18"/>
          <w:szCs w:val="18"/>
        </w:rPr>
        <w:t>as described in this Notice. If we receive or maintain your Part 2</w:t>
      </w:r>
      <w:r>
        <w:rPr>
          <w:rFonts w:ascii="Helvetica" w:hAnsi="Helvetica"/>
          <w:sz w:val="18"/>
          <w:szCs w:val="18"/>
        </w:rPr>
        <w:t xml:space="preserve"> </w:t>
      </w:r>
      <w:r w:rsidRPr="001D3B35">
        <w:rPr>
          <w:rFonts w:ascii="Helvetica" w:hAnsi="Helvetica"/>
          <w:sz w:val="18"/>
          <w:szCs w:val="18"/>
        </w:rPr>
        <w:t>Program record through specific consent you provide to us or another</w:t>
      </w:r>
      <w:r>
        <w:rPr>
          <w:rFonts w:ascii="Helvetica" w:hAnsi="Helvetica"/>
          <w:sz w:val="18"/>
          <w:szCs w:val="18"/>
        </w:rPr>
        <w:t xml:space="preserve"> </w:t>
      </w:r>
      <w:r w:rsidRPr="001D3B35">
        <w:rPr>
          <w:rFonts w:ascii="Helvetica" w:hAnsi="Helvetica"/>
          <w:sz w:val="18"/>
          <w:szCs w:val="18"/>
        </w:rPr>
        <w:t>third party, we will use and disclose your Part 2 Program record only</w:t>
      </w:r>
      <w:r>
        <w:rPr>
          <w:rFonts w:ascii="Helvetica" w:hAnsi="Helvetica"/>
          <w:sz w:val="18"/>
          <w:szCs w:val="18"/>
        </w:rPr>
        <w:t xml:space="preserve"> </w:t>
      </w:r>
      <w:r w:rsidRPr="001D3B35">
        <w:rPr>
          <w:rFonts w:ascii="Helvetica" w:hAnsi="Helvetica"/>
          <w:sz w:val="18"/>
          <w:szCs w:val="18"/>
        </w:rPr>
        <w:t>as expressly permitted by you in your consent as provided to us.</w:t>
      </w:r>
      <w:r>
        <w:rPr>
          <w:rFonts w:ascii="Helvetica" w:hAnsi="Helvetica"/>
          <w:sz w:val="18"/>
          <w:szCs w:val="18"/>
        </w:rPr>
        <w:t xml:space="preserve"> </w:t>
      </w:r>
      <w:r w:rsidRPr="001D3B35">
        <w:rPr>
          <w:rFonts w:ascii="Helvetica" w:hAnsi="Helvetica"/>
          <w:sz w:val="18"/>
          <w:szCs w:val="18"/>
        </w:rPr>
        <w:t>In no event will we use or disclose your Part 2 Program record, or</w:t>
      </w:r>
      <w:r>
        <w:rPr>
          <w:rFonts w:ascii="Helvetica" w:hAnsi="Helvetica"/>
          <w:sz w:val="18"/>
          <w:szCs w:val="18"/>
        </w:rPr>
        <w:t xml:space="preserve"> </w:t>
      </w:r>
      <w:r w:rsidRPr="001D3B35">
        <w:rPr>
          <w:rFonts w:ascii="Helvetica" w:hAnsi="Helvetica"/>
          <w:sz w:val="18"/>
          <w:szCs w:val="18"/>
        </w:rPr>
        <w:t>testimony that describes the information contained in your Part 2</w:t>
      </w:r>
      <w:r>
        <w:rPr>
          <w:rFonts w:ascii="Helvetica" w:hAnsi="Helvetica"/>
          <w:sz w:val="18"/>
          <w:szCs w:val="18"/>
        </w:rPr>
        <w:t xml:space="preserve"> </w:t>
      </w:r>
      <w:r w:rsidRPr="001D3B35">
        <w:rPr>
          <w:rFonts w:ascii="Helvetica" w:hAnsi="Helvetica"/>
          <w:sz w:val="18"/>
          <w:szCs w:val="18"/>
        </w:rPr>
        <w:t>Program record, in any civil, criminal, administrative, or legislative</w:t>
      </w:r>
      <w:r>
        <w:rPr>
          <w:rFonts w:ascii="Helvetica" w:hAnsi="Helvetica"/>
          <w:sz w:val="18"/>
          <w:szCs w:val="18"/>
        </w:rPr>
        <w:t xml:space="preserve"> </w:t>
      </w:r>
      <w:r w:rsidRPr="001D3B35">
        <w:rPr>
          <w:rFonts w:ascii="Helvetica" w:hAnsi="Helvetica"/>
          <w:sz w:val="18"/>
          <w:szCs w:val="18"/>
        </w:rPr>
        <w:t>proceedings by any Federal, State, or local authority, against you,</w:t>
      </w:r>
      <w:r>
        <w:rPr>
          <w:rFonts w:ascii="Helvetica" w:hAnsi="Helvetica"/>
          <w:sz w:val="18"/>
          <w:szCs w:val="18"/>
        </w:rPr>
        <w:t xml:space="preserve"> </w:t>
      </w:r>
      <w:r w:rsidRPr="001D3B35">
        <w:rPr>
          <w:rFonts w:ascii="Helvetica" w:hAnsi="Helvetica"/>
          <w:sz w:val="18"/>
          <w:szCs w:val="18"/>
        </w:rPr>
        <w:t>unless authorized by your consent or the order of a court after it</w:t>
      </w:r>
      <w:r>
        <w:rPr>
          <w:rFonts w:ascii="Helvetica" w:hAnsi="Helvetica"/>
          <w:sz w:val="18"/>
          <w:szCs w:val="18"/>
        </w:rPr>
        <w:t xml:space="preserve"> </w:t>
      </w:r>
      <w:r w:rsidRPr="001D3B35">
        <w:rPr>
          <w:rFonts w:ascii="Helvetica" w:hAnsi="Helvetica"/>
          <w:sz w:val="18"/>
          <w:szCs w:val="18"/>
        </w:rPr>
        <w:t>provides you notice of the court order.</w:t>
      </w:r>
    </w:p>
    <w:p w14:paraId="6C7309DB" w14:textId="3B37DFDB" w:rsidR="00B31B9F" w:rsidRPr="00614993" w:rsidRDefault="00B31B9F" w:rsidP="001E0655">
      <w:pPr>
        <w:ind w:left="180" w:hanging="180"/>
        <w:rPr>
          <w:rFonts w:ascii="Helvetica" w:hAnsi="Helvetica"/>
          <w:b/>
          <w:sz w:val="20"/>
          <w:szCs w:val="20"/>
        </w:rPr>
      </w:pPr>
      <w:r w:rsidRPr="00614993">
        <w:rPr>
          <w:rFonts w:ascii="Helvetica" w:hAnsi="Helvetica"/>
          <w:b/>
          <w:sz w:val="20"/>
          <w:szCs w:val="20"/>
        </w:rPr>
        <w:t>PATI</w:t>
      </w:r>
      <w:r w:rsidR="00614993">
        <w:rPr>
          <w:rFonts w:ascii="Helvetica" w:hAnsi="Helvetica"/>
          <w:b/>
          <w:sz w:val="20"/>
          <w:szCs w:val="20"/>
        </w:rPr>
        <w:t>ENT RIGHTS</w:t>
      </w:r>
      <w:r w:rsidR="00614993">
        <w:rPr>
          <w:rFonts w:ascii="Helvetica" w:hAnsi="Helvetica"/>
          <w:b/>
          <w:sz w:val="20"/>
          <w:szCs w:val="20"/>
        </w:rPr>
        <w:br/>
      </w:r>
      <w:r w:rsidRPr="00B25BF1">
        <w:rPr>
          <w:rFonts w:ascii="Helvetica" w:hAnsi="Helvetica"/>
          <w:sz w:val="18"/>
          <w:szCs w:val="18"/>
        </w:rPr>
        <w:t xml:space="preserve">The health record we </w:t>
      </w:r>
      <w:r w:rsidR="002F7FEC" w:rsidRPr="00B25BF1">
        <w:rPr>
          <w:rFonts w:ascii="Helvetica" w:hAnsi="Helvetica"/>
          <w:sz w:val="18"/>
          <w:szCs w:val="18"/>
        </w:rPr>
        <w:t>maintain,</w:t>
      </w:r>
      <w:r w:rsidRPr="00B25BF1">
        <w:rPr>
          <w:rFonts w:ascii="Helvetica" w:hAnsi="Helvetica"/>
          <w:sz w:val="18"/>
          <w:szCs w:val="18"/>
        </w:rPr>
        <w:t xml:space="preserve"> and billing records are the physical property of the practice.  The information in it, however, belon</w:t>
      </w:r>
      <w:r w:rsidR="00B25BF1" w:rsidRPr="00B25BF1">
        <w:rPr>
          <w:rFonts w:ascii="Helvetica" w:hAnsi="Helvetica"/>
          <w:sz w:val="18"/>
          <w:szCs w:val="18"/>
        </w:rPr>
        <w:t>gs to you. You have a right to:</w:t>
      </w:r>
    </w:p>
    <w:p w14:paraId="144E0B73" w14:textId="2DD484C7" w:rsidR="00B31B9F" w:rsidRPr="00614993" w:rsidRDefault="00B31B9F" w:rsidP="00614993">
      <w:pPr>
        <w:pStyle w:val="ListParagraph"/>
        <w:numPr>
          <w:ilvl w:val="1"/>
          <w:numId w:val="4"/>
        </w:numPr>
        <w:ind w:left="360" w:hanging="180"/>
        <w:rPr>
          <w:rFonts w:ascii="Helvetica" w:hAnsi="Helvetica"/>
          <w:sz w:val="18"/>
          <w:szCs w:val="18"/>
        </w:rPr>
      </w:pPr>
      <w:r w:rsidRPr="00614993">
        <w:rPr>
          <w:rFonts w:ascii="Helvetica" w:hAnsi="Helvetica"/>
          <w:sz w:val="18"/>
          <w:szCs w:val="18"/>
        </w:rPr>
        <w:t xml:space="preserve">Ask someone who has medical power of attorney or your legal </w:t>
      </w:r>
      <w:r w:rsidR="00466848" w:rsidRPr="00614993">
        <w:rPr>
          <w:rFonts w:ascii="Helvetica" w:hAnsi="Helvetica"/>
          <w:sz w:val="18"/>
          <w:szCs w:val="18"/>
        </w:rPr>
        <w:t>guardian</w:t>
      </w:r>
      <w:r w:rsidRPr="00614993">
        <w:rPr>
          <w:rFonts w:ascii="Helvetica" w:hAnsi="Helvetica"/>
          <w:sz w:val="18"/>
          <w:szCs w:val="18"/>
        </w:rPr>
        <w:t xml:space="preserve"> to exercise your rights and make choices about your health information.</w:t>
      </w:r>
    </w:p>
    <w:p w14:paraId="1119FC0B" w14:textId="3D33285A" w:rsidR="00B31B9F" w:rsidRPr="00614993" w:rsidRDefault="00B31B9F" w:rsidP="00614993">
      <w:pPr>
        <w:pStyle w:val="ListParagraph"/>
        <w:numPr>
          <w:ilvl w:val="1"/>
          <w:numId w:val="4"/>
        </w:numPr>
        <w:ind w:left="360" w:hanging="180"/>
        <w:rPr>
          <w:rFonts w:ascii="Helvetica" w:hAnsi="Helvetica"/>
          <w:sz w:val="18"/>
          <w:szCs w:val="18"/>
        </w:rPr>
      </w:pPr>
      <w:r w:rsidRPr="00614993">
        <w:rPr>
          <w:rFonts w:ascii="Helvetica" w:hAnsi="Helvetica"/>
          <w:sz w:val="18"/>
          <w:szCs w:val="18"/>
        </w:rPr>
        <w:t xml:space="preserve">Request a restriction on certain uses and disclosures of your health information by delivering the request in writing to our office. We are not required to grant the </w:t>
      </w:r>
      <w:r w:rsidR="00466848" w:rsidRPr="00614993">
        <w:rPr>
          <w:rFonts w:ascii="Helvetica" w:hAnsi="Helvetica"/>
          <w:sz w:val="18"/>
          <w:szCs w:val="18"/>
        </w:rPr>
        <w:t>request,</w:t>
      </w:r>
      <w:r w:rsidRPr="00614993">
        <w:rPr>
          <w:rFonts w:ascii="Helvetica" w:hAnsi="Helvetica"/>
          <w:sz w:val="18"/>
          <w:szCs w:val="18"/>
        </w:rPr>
        <w:t xml:space="preserve"> but we will comply with any request </w:t>
      </w:r>
      <w:r w:rsidR="00466848" w:rsidRPr="00614993">
        <w:rPr>
          <w:rFonts w:ascii="Helvetica" w:hAnsi="Helvetica"/>
          <w:sz w:val="18"/>
          <w:szCs w:val="18"/>
        </w:rPr>
        <w:t>granted.</w:t>
      </w:r>
    </w:p>
    <w:p w14:paraId="2CE6ED7E" w14:textId="0E1AE854" w:rsidR="00B31B9F" w:rsidRPr="00614993" w:rsidRDefault="00B31B9F" w:rsidP="00614993">
      <w:pPr>
        <w:pStyle w:val="ListParagraph"/>
        <w:numPr>
          <w:ilvl w:val="1"/>
          <w:numId w:val="4"/>
        </w:numPr>
        <w:ind w:left="360" w:hanging="180"/>
        <w:rPr>
          <w:rFonts w:ascii="Helvetica" w:hAnsi="Helvetica"/>
          <w:sz w:val="18"/>
          <w:szCs w:val="18"/>
        </w:rPr>
      </w:pPr>
      <w:r w:rsidRPr="00614993">
        <w:rPr>
          <w:rFonts w:ascii="Helvetica" w:hAnsi="Helvetica"/>
          <w:sz w:val="18"/>
          <w:szCs w:val="18"/>
        </w:rPr>
        <w:t xml:space="preserve">Request a restriction on disclosures of medical information to a health plan for purposes of carrying out payment or health care operations; and the PHI pertains solely to a health care service for which the provider has been paid out of pocket in full—we must comply with this </w:t>
      </w:r>
      <w:r w:rsidR="00466848" w:rsidRPr="00614993">
        <w:rPr>
          <w:rFonts w:ascii="Helvetica" w:hAnsi="Helvetica"/>
          <w:sz w:val="18"/>
          <w:szCs w:val="18"/>
        </w:rPr>
        <w:t>request.</w:t>
      </w:r>
    </w:p>
    <w:p w14:paraId="3231B6CB" w14:textId="03577FE8" w:rsidR="00B31B9F" w:rsidRPr="00614993" w:rsidRDefault="00B31B9F" w:rsidP="00614993">
      <w:pPr>
        <w:pStyle w:val="ListParagraph"/>
        <w:numPr>
          <w:ilvl w:val="1"/>
          <w:numId w:val="4"/>
        </w:numPr>
        <w:ind w:left="360" w:hanging="180"/>
        <w:rPr>
          <w:rFonts w:ascii="Helvetica" w:hAnsi="Helvetica"/>
          <w:sz w:val="18"/>
          <w:szCs w:val="18"/>
        </w:rPr>
      </w:pPr>
      <w:r w:rsidRPr="00614993">
        <w:rPr>
          <w:rFonts w:ascii="Helvetica" w:hAnsi="Helvetica"/>
          <w:sz w:val="18"/>
          <w:szCs w:val="18"/>
        </w:rPr>
        <w:t xml:space="preserve">Request you be allowed to inspect your health record and billing record - you may exercise this right by delivering the request in writing to our </w:t>
      </w:r>
      <w:r w:rsidR="00466848" w:rsidRPr="00614993">
        <w:rPr>
          <w:rFonts w:ascii="Helvetica" w:hAnsi="Helvetica"/>
          <w:sz w:val="18"/>
          <w:szCs w:val="18"/>
        </w:rPr>
        <w:t>office.</w:t>
      </w:r>
    </w:p>
    <w:p w14:paraId="383E502E" w14:textId="77777777" w:rsidR="00B31B9F" w:rsidRPr="00614993" w:rsidRDefault="00B31B9F" w:rsidP="00614993">
      <w:pPr>
        <w:pStyle w:val="ListParagraph"/>
        <w:numPr>
          <w:ilvl w:val="1"/>
          <w:numId w:val="4"/>
        </w:numPr>
        <w:ind w:left="360" w:hanging="180"/>
        <w:rPr>
          <w:rFonts w:ascii="Helvetica" w:hAnsi="Helvetica"/>
          <w:sz w:val="18"/>
          <w:szCs w:val="18"/>
        </w:rPr>
      </w:pPr>
      <w:r w:rsidRPr="00614993">
        <w:rPr>
          <w:rFonts w:ascii="Helvetica" w:hAnsi="Helvetica"/>
          <w:sz w:val="18"/>
          <w:szCs w:val="18"/>
        </w:rPr>
        <w:t>Obtain a copy of your paper or electronic record.</w:t>
      </w:r>
    </w:p>
    <w:p w14:paraId="4996C4A9" w14:textId="0042D942" w:rsidR="00B31B9F" w:rsidRPr="00614993" w:rsidRDefault="00B31B9F" w:rsidP="00614993">
      <w:pPr>
        <w:pStyle w:val="ListParagraph"/>
        <w:numPr>
          <w:ilvl w:val="1"/>
          <w:numId w:val="4"/>
        </w:numPr>
        <w:ind w:left="360" w:hanging="180"/>
        <w:rPr>
          <w:rFonts w:ascii="Helvetica" w:hAnsi="Helvetica"/>
          <w:sz w:val="18"/>
          <w:szCs w:val="18"/>
        </w:rPr>
      </w:pPr>
      <w:r w:rsidRPr="00614993">
        <w:rPr>
          <w:rFonts w:ascii="Helvetica" w:hAnsi="Helvetica"/>
          <w:sz w:val="18"/>
          <w:szCs w:val="18"/>
        </w:rPr>
        <w:t xml:space="preserve">Appeal a denial of access to your protected health information except in certain </w:t>
      </w:r>
      <w:r w:rsidR="00466848" w:rsidRPr="00614993">
        <w:rPr>
          <w:rFonts w:ascii="Helvetica" w:hAnsi="Helvetica"/>
          <w:sz w:val="18"/>
          <w:szCs w:val="18"/>
        </w:rPr>
        <w:t>circumstances.</w:t>
      </w:r>
    </w:p>
    <w:p w14:paraId="380359F7" w14:textId="3FF04C86" w:rsidR="00B31B9F" w:rsidRPr="00614993" w:rsidRDefault="00B31B9F" w:rsidP="00614993">
      <w:pPr>
        <w:pStyle w:val="ListParagraph"/>
        <w:numPr>
          <w:ilvl w:val="1"/>
          <w:numId w:val="4"/>
        </w:numPr>
        <w:ind w:left="360" w:hanging="180"/>
        <w:rPr>
          <w:rFonts w:ascii="Helvetica" w:hAnsi="Helvetica"/>
          <w:sz w:val="18"/>
          <w:szCs w:val="18"/>
        </w:rPr>
      </w:pPr>
      <w:r w:rsidRPr="00614993">
        <w:rPr>
          <w:rFonts w:ascii="Helvetica" w:hAnsi="Helvetica"/>
          <w:sz w:val="18"/>
          <w:szCs w:val="18"/>
        </w:rPr>
        <w:t xml:space="preserve">Request that your health care record be amended to correct incomplete or incorrect information by delivering a written request to our </w:t>
      </w:r>
      <w:r w:rsidR="00466848" w:rsidRPr="00614993">
        <w:rPr>
          <w:rFonts w:ascii="Helvetica" w:hAnsi="Helvetica"/>
          <w:sz w:val="18"/>
          <w:szCs w:val="18"/>
        </w:rPr>
        <w:t>office.</w:t>
      </w:r>
    </w:p>
    <w:p w14:paraId="739F3903" w14:textId="31BCB999" w:rsidR="00B31B9F" w:rsidRPr="00614993" w:rsidRDefault="00B31B9F" w:rsidP="00614993">
      <w:pPr>
        <w:pStyle w:val="ListParagraph"/>
        <w:numPr>
          <w:ilvl w:val="1"/>
          <w:numId w:val="4"/>
        </w:numPr>
        <w:ind w:left="360" w:hanging="180"/>
        <w:rPr>
          <w:rFonts w:ascii="Helvetica" w:hAnsi="Helvetica"/>
          <w:sz w:val="18"/>
          <w:szCs w:val="18"/>
        </w:rPr>
      </w:pPr>
      <w:r w:rsidRPr="00614993">
        <w:rPr>
          <w:rFonts w:ascii="Helvetica" w:hAnsi="Helvetica"/>
          <w:sz w:val="18"/>
          <w:szCs w:val="18"/>
        </w:rPr>
        <w:t xml:space="preserve">File a statement of disagreement if your amendment is </w:t>
      </w:r>
      <w:r w:rsidR="00466848" w:rsidRPr="00614993">
        <w:rPr>
          <w:rFonts w:ascii="Helvetica" w:hAnsi="Helvetica"/>
          <w:sz w:val="18"/>
          <w:szCs w:val="18"/>
        </w:rPr>
        <w:t>denied and</w:t>
      </w:r>
      <w:r w:rsidRPr="00614993">
        <w:rPr>
          <w:rFonts w:ascii="Helvetica" w:hAnsi="Helvetica"/>
          <w:sz w:val="18"/>
          <w:szCs w:val="18"/>
        </w:rPr>
        <w:t xml:space="preserve"> require that the request for amendment and any denial be attached in all future disclosures of your protected health </w:t>
      </w:r>
      <w:r w:rsidR="00466848" w:rsidRPr="00614993">
        <w:rPr>
          <w:rFonts w:ascii="Helvetica" w:hAnsi="Helvetica"/>
          <w:sz w:val="18"/>
          <w:szCs w:val="18"/>
        </w:rPr>
        <w:t>information.</w:t>
      </w:r>
    </w:p>
    <w:p w14:paraId="3E5B1197" w14:textId="66FEAB7A" w:rsidR="00B31B9F" w:rsidRPr="00614993" w:rsidRDefault="00B31B9F" w:rsidP="00614993">
      <w:pPr>
        <w:pStyle w:val="ListParagraph"/>
        <w:numPr>
          <w:ilvl w:val="1"/>
          <w:numId w:val="4"/>
        </w:numPr>
        <w:ind w:left="360" w:hanging="180"/>
        <w:rPr>
          <w:rFonts w:ascii="Helvetica" w:hAnsi="Helvetica"/>
          <w:sz w:val="18"/>
          <w:szCs w:val="18"/>
        </w:rPr>
      </w:pPr>
      <w:r w:rsidRPr="00614993">
        <w:rPr>
          <w:rFonts w:ascii="Helvetica" w:hAnsi="Helvetica"/>
          <w:sz w:val="18"/>
          <w:szCs w:val="18"/>
        </w:rPr>
        <w:t xml:space="preserve">Obtain an accounting of disclosures of your health information as required to be maintained by law by delivering a written request to our office.  </w:t>
      </w:r>
      <w:r w:rsidR="001D3B35" w:rsidRPr="00614993">
        <w:rPr>
          <w:rFonts w:ascii="Helvetica" w:hAnsi="Helvetica"/>
          <w:sz w:val="18"/>
          <w:szCs w:val="18"/>
        </w:rPr>
        <w:t>Accounting</w:t>
      </w:r>
      <w:r w:rsidRPr="00614993">
        <w:rPr>
          <w:rFonts w:ascii="Helvetica" w:hAnsi="Helvetica"/>
          <w:sz w:val="18"/>
          <w:szCs w:val="18"/>
        </w:rPr>
        <w:t xml:space="preserve"> will not include internal uses of information for treatment, payment, or operations, disclosures made to you or made at your request, or disclosures made to family members or friends </w:t>
      </w:r>
      <w:proofErr w:type="gramStart"/>
      <w:r w:rsidRPr="00614993">
        <w:rPr>
          <w:rFonts w:ascii="Helvetica" w:hAnsi="Helvetica"/>
          <w:sz w:val="18"/>
          <w:szCs w:val="18"/>
        </w:rPr>
        <w:t>in the course of</w:t>
      </w:r>
      <w:proofErr w:type="gramEnd"/>
      <w:r w:rsidRPr="00614993">
        <w:rPr>
          <w:rFonts w:ascii="Helvetica" w:hAnsi="Helvetica"/>
          <w:sz w:val="18"/>
          <w:szCs w:val="18"/>
        </w:rPr>
        <w:t xml:space="preserve"> providing </w:t>
      </w:r>
      <w:r w:rsidR="00466848" w:rsidRPr="00614993">
        <w:rPr>
          <w:rFonts w:ascii="Helvetica" w:hAnsi="Helvetica"/>
          <w:sz w:val="18"/>
          <w:szCs w:val="18"/>
        </w:rPr>
        <w:t>care.</w:t>
      </w:r>
      <w:r w:rsidRPr="00614993">
        <w:rPr>
          <w:rFonts w:ascii="Helvetica" w:hAnsi="Helvetica"/>
          <w:sz w:val="18"/>
          <w:szCs w:val="18"/>
        </w:rPr>
        <w:t xml:space="preserve"> </w:t>
      </w:r>
    </w:p>
    <w:p w14:paraId="46BE9E1B" w14:textId="77777777" w:rsidR="00B31B9F" w:rsidRPr="00614993" w:rsidRDefault="00B31B9F" w:rsidP="00614993">
      <w:pPr>
        <w:pStyle w:val="ListParagraph"/>
        <w:numPr>
          <w:ilvl w:val="1"/>
          <w:numId w:val="4"/>
        </w:numPr>
        <w:ind w:left="360" w:hanging="180"/>
        <w:rPr>
          <w:rFonts w:ascii="Helvetica" w:hAnsi="Helvetica"/>
          <w:sz w:val="18"/>
          <w:szCs w:val="18"/>
        </w:rPr>
      </w:pPr>
      <w:r w:rsidRPr="00614993">
        <w:rPr>
          <w:rFonts w:ascii="Helvetica" w:hAnsi="Helvetica"/>
          <w:sz w:val="18"/>
          <w:szCs w:val="18"/>
        </w:rPr>
        <w:t>Request that communication of your health information be made by alternative means or at an alternative location by delivering the request in writing to our office; and,</w:t>
      </w:r>
    </w:p>
    <w:p w14:paraId="19C439E4" w14:textId="77777777" w:rsidR="00B31B9F" w:rsidRPr="00614993" w:rsidRDefault="00B31B9F" w:rsidP="00614993">
      <w:pPr>
        <w:pStyle w:val="ListParagraph"/>
        <w:numPr>
          <w:ilvl w:val="1"/>
          <w:numId w:val="4"/>
        </w:numPr>
        <w:ind w:left="360" w:hanging="180"/>
        <w:rPr>
          <w:rFonts w:ascii="Helvetica" w:hAnsi="Helvetica"/>
          <w:sz w:val="18"/>
          <w:szCs w:val="18"/>
        </w:rPr>
      </w:pPr>
      <w:r w:rsidRPr="00614993">
        <w:rPr>
          <w:rFonts w:ascii="Helvetica" w:hAnsi="Helvetica"/>
          <w:sz w:val="18"/>
          <w:szCs w:val="18"/>
        </w:rPr>
        <w:t>Elect to opt out of receiving further communications to raise funds for the practice.</w:t>
      </w:r>
    </w:p>
    <w:p w14:paraId="17EDAFA1" w14:textId="77777777" w:rsidR="00C602DC" w:rsidRDefault="00B31B9F" w:rsidP="00C602DC">
      <w:pPr>
        <w:pStyle w:val="ListParagraph"/>
        <w:numPr>
          <w:ilvl w:val="1"/>
          <w:numId w:val="4"/>
        </w:numPr>
        <w:pBdr>
          <w:bottom w:val="single" w:sz="6" w:space="1" w:color="auto"/>
        </w:pBdr>
        <w:ind w:left="360" w:hanging="180"/>
        <w:rPr>
          <w:rFonts w:ascii="Helvetica" w:hAnsi="Helvetica"/>
          <w:sz w:val="18"/>
          <w:szCs w:val="18"/>
        </w:rPr>
      </w:pPr>
      <w:r w:rsidRPr="00614993">
        <w:rPr>
          <w:rFonts w:ascii="Helvetica" w:hAnsi="Helvetica"/>
          <w:sz w:val="18"/>
          <w:szCs w:val="18"/>
        </w:rPr>
        <w:t>Revoke authorizations that you made previously to use or disclose information except to the extent information or action has already been taken by delivering a written revocation to our office.</w:t>
      </w:r>
      <w:r w:rsidR="00CE5BD2">
        <w:rPr>
          <w:rFonts w:ascii="Helvetica" w:hAnsi="Helvetica"/>
          <w:sz w:val="18"/>
          <w:szCs w:val="18"/>
        </w:rPr>
        <w:br/>
      </w:r>
    </w:p>
    <w:p w14:paraId="12035BA1" w14:textId="77777777" w:rsidR="001D3B35" w:rsidRDefault="001D3B35" w:rsidP="00C602DC">
      <w:pPr>
        <w:ind w:left="180" w:hanging="180"/>
        <w:rPr>
          <w:rFonts w:ascii="Helvetica" w:hAnsi="Helvetica"/>
          <w:b/>
          <w:sz w:val="20"/>
          <w:szCs w:val="20"/>
        </w:rPr>
      </w:pPr>
    </w:p>
    <w:p w14:paraId="725153ED" w14:textId="77777777" w:rsidR="001D3B35" w:rsidRDefault="001D3B35" w:rsidP="00C602DC">
      <w:pPr>
        <w:ind w:left="180" w:hanging="180"/>
        <w:rPr>
          <w:rFonts w:ascii="Helvetica" w:hAnsi="Helvetica"/>
          <w:b/>
          <w:sz w:val="20"/>
          <w:szCs w:val="20"/>
        </w:rPr>
      </w:pPr>
    </w:p>
    <w:p w14:paraId="14777820" w14:textId="25DEE058" w:rsidR="00B31B9F" w:rsidRPr="00B25BF1" w:rsidRDefault="00B31B9F" w:rsidP="00C602DC">
      <w:pPr>
        <w:ind w:left="180" w:hanging="180"/>
        <w:rPr>
          <w:rFonts w:ascii="Helvetica" w:hAnsi="Helvetica"/>
          <w:sz w:val="18"/>
          <w:szCs w:val="18"/>
        </w:rPr>
      </w:pPr>
      <w:r w:rsidRPr="00C602DC">
        <w:rPr>
          <w:rFonts w:ascii="Helvetica" w:hAnsi="Helvetica"/>
          <w:b/>
          <w:sz w:val="20"/>
          <w:szCs w:val="20"/>
        </w:rPr>
        <w:lastRenderedPageBreak/>
        <w:t>To Request Information or File a Complaint</w:t>
      </w:r>
      <w:r w:rsidR="00C602DC" w:rsidRPr="00C602DC">
        <w:rPr>
          <w:rFonts w:ascii="Helvetica" w:hAnsi="Helvetica"/>
          <w:sz w:val="18"/>
          <w:szCs w:val="18"/>
        </w:rPr>
        <w:br/>
      </w:r>
      <w:r w:rsidR="00073F3C">
        <w:rPr>
          <w:rFonts w:ascii="Helvetica" w:hAnsi="Helvetica"/>
          <w:sz w:val="18"/>
          <w:szCs w:val="18"/>
        </w:rPr>
        <w:br/>
      </w:r>
      <w:r w:rsidRPr="00C602DC">
        <w:rPr>
          <w:rFonts w:ascii="Helvetica" w:hAnsi="Helvetica"/>
          <w:sz w:val="18"/>
          <w:szCs w:val="18"/>
        </w:rPr>
        <w:t>If you have questions, would like additional information, or want to report a problem regarding the handling of yo</w:t>
      </w:r>
      <w:r w:rsidR="00614993" w:rsidRPr="00C602DC">
        <w:rPr>
          <w:rFonts w:ascii="Helvetica" w:hAnsi="Helvetica"/>
          <w:sz w:val="18"/>
          <w:szCs w:val="18"/>
        </w:rPr>
        <w:t>ur information, please contact us.</w:t>
      </w:r>
      <w:r w:rsidR="00C602DC">
        <w:rPr>
          <w:rFonts w:ascii="Helvetica" w:hAnsi="Helvetica"/>
          <w:sz w:val="18"/>
          <w:szCs w:val="18"/>
        </w:rPr>
        <w:br/>
      </w:r>
      <w:r w:rsidR="00073F3C">
        <w:rPr>
          <w:rFonts w:ascii="Helvetica" w:hAnsi="Helvetica"/>
          <w:sz w:val="18"/>
          <w:szCs w:val="18"/>
        </w:rPr>
        <w:br/>
      </w:r>
      <w:r w:rsidRPr="00B25BF1">
        <w:rPr>
          <w:rFonts w:ascii="Helvetica" w:hAnsi="Helvetica"/>
          <w:sz w:val="18"/>
          <w:szCs w:val="18"/>
        </w:rPr>
        <w:t>Additionally, if you believe your privacy rights have been violated, you may file a written complaint at our office by delivering the written complaint t</w:t>
      </w:r>
      <w:r w:rsidR="001E0655">
        <w:rPr>
          <w:rFonts w:ascii="Helvetica" w:hAnsi="Helvetica"/>
          <w:sz w:val="18"/>
          <w:szCs w:val="18"/>
        </w:rPr>
        <w:t>o the Contact Officer listed below.</w:t>
      </w:r>
      <w:r w:rsidRPr="00B25BF1">
        <w:rPr>
          <w:rFonts w:ascii="Helvetica" w:hAnsi="Helvetica"/>
          <w:sz w:val="18"/>
          <w:szCs w:val="18"/>
        </w:rPr>
        <w:t xml:space="preserve"> You may also file a complaint by mailing it or e-mailing it to the Secreta</w:t>
      </w:r>
      <w:r w:rsidR="00C602DC">
        <w:rPr>
          <w:rFonts w:ascii="Helvetica" w:hAnsi="Helvetica"/>
          <w:sz w:val="18"/>
          <w:szCs w:val="18"/>
        </w:rPr>
        <w:t xml:space="preserve">ry of Health and Human Services. </w:t>
      </w:r>
      <w:r w:rsidR="00DB3C80">
        <w:rPr>
          <w:rFonts w:ascii="Helvetica" w:hAnsi="Helvetica"/>
          <w:sz w:val="18"/>
          <w:szCs w:val="18"/>
        </w:rPr>
        <w:t>(</w:t>
      </w:r>
      <w:r w:rsidR="00DB3C80" w:rsidRPr="00DB3C80">
        <w:rPr>
          <w:rFonts w:ascii="Helvetica" w:hAnsi="Helvetica" w:cs="Helvetica"/>
          <w:sz w:val="18"/>
          <w:szCs w:val="18"/>
        </w:rPr>
        <w:t xml:space="preserve">See </w:t>
      </w:r>
      <w:hyperlink r:id="rId7" w:history="1">
        <w:r w:rsidR="00DB3C80" w:rsidRPr="00DB3C80">
          <w:rPr>
            <w:rStyle w:val="Hyperlink"/>
            <w:rFonts w:ascii="Helvetica" w:hAnsi="Helvetica" w:cs="Helvetica"/>
            <w:sz w:val="18"/>
            <w:szCs w:val="18"/>
          </w:rPr>
          <w:t>http://www.hhs.gov/ocr/privacy/hipaa/complaints/index.html</w:t>
        </w:r>
      </w:hyperlink>
      <w:r w:rsidR="00DB3C80">
        <w:rPr>
          <w:rFonts w:ascii="Helvetica" w:hAnsi="Helvetica" w:cs="Helvetica"/>
          <w:sz w:val="18"/>
          <w:szCs w:val="18"/>
        </w:rPr>
        <w:t>)</w:t>
      </w:r>
    </w:p>
    <w:p w14:paraId="464825C9" w14:textId="77777777" w:rsidR="00C602DC" w:rsidRPr="00C602DC" w:rsidRDefault="00B31B9F" w:rsidP="006C4693">
      <w:pPr>
        <w:pStyle w:val="ListParagraph"/>
        <w:numPr>
          <w:ilvl w:val="0"/>
          <w:numId w:val="7"/>
        </w:numPr>
        <w:ind w:left="360" w:hanging="180"/>
        <w:rPr>
          <w:rFonts w:ascii="Helvetica" w:hAnsi="Helvetica"/>
          <w:sz w:val="18"/>
          <w:szCs w:val="18"/>
        </w:rPr>
      </w:pPr>
      <w:r w:rsidRPr="00C602DC">
        <w:rPr>
          <w:rFonts w:ascii="Helvetica" w:hAnsi="Helvetica"/>
          <w:sz w:val="18"/>
          <w:szCs w:val="18"/>
        </w:rPr>
        <w:t>We cannot, and will not, require you to waive the right to file a complaint with the Secretary of Health and Human Services (HHS) as a condition of receivin</w:t>
      </w:r>
      <w:r w:rsidR="00C602DC" w:rsidRPr="00C602DC">
        <w:rPr>
          <w:rFonts w:ascii="Helvetica" w:hAnsi="Helvetica"/>
          <w:sz w:val="18"/>
          <w:szCs w:val="18"/>
        </w:rPr>
        <w:t>g treatment from the practice.</w:t>
      </w:r>
    </w:p>
    <w:p w14:paraId="58DE78C5" w14:textId="77777777" w:rsidR="00B31B9F" w:rsidRPr="00C602DC" w:rsidRDefault="00B31B9F" w:rsidP="006C4693">
      <w:pPr>
        <w:pStyle w:val="ListParagraph"/>
        <w:numPr>
          <w:ilvl w:val="0"/>
          <w:numId w:val="7"/>
        </w:numPr>
        <w:ind w:left="360" w:hanging="180"/>
        <w:rPr>
          <w:rFonts w:ascii="Helvetica" w:hAnsi="Helvetica"/>
          <w:sz w:val="18"/>
          <w:szCs w:val="18"/>
        </w:rPr>
      </w:pPr>
      <w:r w:rsidRPr="00C602DC">
        <w:rPr>
          <w:rFonts w:ascii="Helvetica" w:hAnsi="Helvetica"/>
          <w:sz w:val="18"/>
          <w:szCs w:val="18"/>
        </w:rPr>
        <w:t xml:space="preserve">We cannot, and will not, retaliate against you for filing a complaint with the Secretary.  </w:t>
      </w:r>
    </w:p>
    <w:p w14:paraId="69CBF4DB" w14:textId="12AA4B18" w:rsidR="00DB3C80" w:rsidRDefault="00DB3C80" w:rsidP="00B31B9F">
      <w:pPr>
        <w:rPr>
          <w:rFonts w:ascii="Helvetica" w:hAnsi="Helvetica"/>
          <w:sz w:val="18"/>
          <w:szCs w:val="18"/>
        </w:rPr>
      </w:pPr>
      <w:r>
        <w:rPr>
          <w:rFonts w:ascii="Helvetica" w:hAnsi="Helvetica"/>
          <w:sz w:val="18"/>
          <w:szCs w:val="18"/>
        </w:rPr>
        <w:t xml:space="preserve">Contact Officer: </w:t>
      </w:r>
      <w:r w:rsidR="002F7FEC">
        <w:rPr>
          <w:rFonts w:ascii="Helvetica" w:hAnsi="Helvetica"/>
          <w:sz w:val="18"/>
          <w:szCs w:val="18"/>
        </w:rPr>
        <w:t>Kari Simonson</w:t>
      </w:r>
    </w:p>
    <w:p w14:paraId="507D66D9" w14:textId="16368720" w:rsidR="00DB3C80" w:rsidRDefault="00DB3C80" w:rsidP="00B31B9F">
      <w:pPr>
        <w:rPr>
          <w:rFonts w:ascii="Helvetica" w:hAnsi="Helvetica"/>
          <w:sz w:val="18"/>
          <w:szCs w:val="18"/>
        </w:rPr>
      </w:pPr>
      <w:r>
        <w:rPr>
          <w:rFonts w:ascii="Helvetica" w:hAnsi="Helvetica"/>
          <w:sz w:val="18"/>
          <w:szCs w:val="18"/>
        </w:rPr>
        <w:t>Telephone: 605-348-</w:t>
      </w:r>
      <w:r w:rsidR="002F7FEC">
        <w:rPr>
          <w:rFonts w:ascii="Helvetica" w:hAnsi="Helvetica"/>
          <w:sz w:val="18"/>
          <w:szCs w:val="18"/>
        </w:rPr>
        <w:t>6818</w:t>
      </w:r>
      <w:r>
        <w:rPr>
          <w:rFonts w:ascii="Helvetica" w:hAnsi="Helvetica"/>
          <w:sz w:val="18"/>
          <w:szCs w:val="18"/>
        </w:rPr>
        <w:tab/>
        <w:t>Fax: 605-348-</w:t>
      </w:r>
      <w:r w:rsidR="002F7FEC">
        <w:rPr>
          <w:rFonts w:ascii="Helvetica" w:hAnsi="Helvetica"/>
          <w:sz w:val="18"/>
          <w:szCs w:val="18"/>
        </w:rPr>
        <w:t>4690</w:t>
      </w:r>
    </w:p>
    <w:p w14:paraId="75DF853F" w14:textId="65AC2E29" w:rsidR="00B31B9F" w:rsidRPr="00B25BF1" w:rsidRDefault="00DB3C80" w:rsidP="00B31B9F">
      <w:pPr>
        <w:rPr>
          <w:rFonts w:ascii="Helvetica" w:hAnsi="Helvetica"/>
          <w:sz w:val="18"/>
          <w:szCs w:val="18"/>
        </w:rPr>
      </w:pPr>
      <w:r>
        <w:rPr>
          <w:rFonts w:ascii="Helvetica" w:hAnsi="Helvetica"/>
          <w:sz w:val="18"/>
          <w:szCs w:val="18"/>
        </w:rPr>
        <w:t xml:space="preserve">Address: </w:t>
      </w:r>
      <w:r w:rsidR="002F7FEC">
        <w:rPr>
          <w:rFonts w:ascii="Helvetica" w:hAnsi="Helvetica"/>
          <w:sz w:val="18"/>
          <w:szCs w:val="18"/>
        </w:rPr>
        <w:t>3415 Fifth Street</w:t>
      </w:r>
      <w:r>
        <w:rPr>
          <w:rFonts w:ascii="Helvetica" w:hAnsi="Helvetica"/>
          <w:sz w:val="18"/>
          <w:szCs w:val="18"/>
        </w:rPr>
        <w:t>, Rapid City, SD 57701</w:t>
      </w:r>
    </w:p>
    <w:sectPr w:rsidR="00B31B9F" w:rsidRPr="00B25BF1" w:rsidSect="004033AD">
      <w:footerReference w:type="default" r:id="rId8"/>
      <w:pgSz w:w="12240" w:h="15840"/>
      <w:pgMar w:top="720" w:right="720" w:bottom="720" w:left="72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55BE2" w14:textId="77777777" w:rsidR="00B51600" w:rsidRDefault="00B51600" w:rsidP="00DB3C80">
      <w:pPr>
        <w:spacing w:after="0" w:line="240" w:lineRule="auto"/>
      </w:pPr>
      <w:r>
        <w:separator/>
      </w:r>
    </w:p>
  </w:endnote>
  <w:endnote w:type="continuationSeparator" w:id="0">
    <w:p w14:paraId="3EF6D2D2" w14:textId="77777777" w:rsidR="00B51600" w:rsidRDefault="00B51600" w:rsidP="00DB3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5870936"/>
      <w:docPartObj>
        <w:docPartGallery w:val="Page Numbers (Bottom of Page)"/>
        <w:docPartUnique/>
      </w:docPartObj>
    </w:sdtPr>
    <w:sdtEndPr>
      <w:rPr>
        <w:noProof/>
      </w:rPr>
    </w:sdtEndPr>
    <w:sdtContent>
      <w:p w14:paraId="0A9ECAC7" w14:textId="77777777" w:rsidR="00DB3C80" w:rsidRDefault="00DB3C80">
        <w:pPr>
          <w:pStyle w:val="Footer"/>
          <w:jc w:val="right"/>
        </w:pPr>
        <w:r>
          <w:fldChar w:fldCharType="begin"/>
        </w:r>
        <w:r>
          <w:instrText xml:space="preserve"> PAGE   \* MERGEFORMAT </w:instrText>
        </w:r>
        <w:r>
          <w:fldChar w:fldCharType="separate"/>
        </w:r>
        <w:r w:rsidR="00680D6B">
          <w:rPr>
            <w:noProof/>
          </w:rPr>
          <w:t>2</w:t>
        </w:r>
        <w:r>
          <w:rPr>
            <w:noProof/>
          </w:rPr>
          <w:fldChar w:fldCharType="end"/>
        </w:r>
      </w:p>
    </w:sdtContent>
  </w:sdt>
  <w:p w14:paraId="08D5F5A2" w14:textId="77777777" w:rsidR="00DB3C80" w:rsidRDefault="00DB3C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582DA" w14:textId="77777777" w:rsidR="00B51600" w:rsidRDefault="00B51600" w:rsidP="00DB3C80">
      <w:pPr>
        <w:spacing w:after="0" w:line="240" w:lineRule="auto"/>
      </w:pPr>
      <w:r>
        <w:separator/>
      </w:r>
    </w:p>
  </w:footnote>
  <w:footnote w:type="continuationSeparator" w:id="0">
    <w:p w14:paraId="2E910E67" w14:textId="77777777" w:rsidR="00B51600" w:rsidRDefault="00B51600" w:rsidP="00DB3C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27514"/>
    <w:multiLevelType w:val="hybridMultilevel"/>
    <w:tmpl w:val="57BEA0B6"/>
    <w:lvl w:ilvl="0" w:tplc="04090001">
      <w:start w:val="1"/>
      <w:numFmt w:val="bullet"/>
      <w:lvlText w:val=""/>
      <w:lvlJc w:val="left"/>
      <w:pPr>
        <w:ind w:left="720" w:hanging="360"/>
      </w:pPr>
      <w:rPr>
        <w:rFonts w:ascii="Symbol" w:hAnsi="Symbol" w:hint="default"/>
      </w:rPr>
    </w:lvl>
    <w:lvl w:ilvl="1" w:tplc="1304BEF0">
      <w:numFmt w:val="bullet"/>
      <w:lvlText w:val="•"/>
      <w:lvlJc w:val="left"/>
      <w:pPr>
        <w:ind w:left="1800" w:hanging="720"/>
      </w:pPr>
      <w:rPr>
        <w:rFonts w:ascii="Helvetica" w:eastAsiaTheme="minorHAnsi" w:hAnsi="Helvetica"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814854"/>
    <w:multiLevelType w:val="hybridMultilevel"/>
    <w:tmpl w:val="1EDAE47C"/>
    <w:lvl w:ilvl="0" w:tplc="BD2233BC">
      <w:numFmt w:val="bullet"/>
      <w:lvlText w:val="•"/>
      <w:lvlJc w:val="left"/>
      <w:pPr>
        <w:ind w:left="1080" w:hanging="720"/>
      </w:pPr>
      <w:rPr>
        <w:rFonts w:ascii="Helvetica" w:eastAsiaTheme="minorHAnsi" w:hAnsi="Helvetic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117CC1"/>
    <w:multiLevelType w:val="hybridMultilevel"/>
    <w:tmpl w:val="8424B79C"/>
    <w:lvl w:ilvl="0" w:tplc="BD2233BC">
      <w:numFmt w:val="bullet"/>
      <w:lvlText w:val="•"/>
      <w:lvlJc w:val="left"/>
      <w:pPr>
        <w:ind w:left="1080" w:hanging="720"/>
      </w:pPr>
      <w:rPr>
        <w:rFonts w:ascii="Helvetica" w:eastAsiaTheme="minorHAnsi" w:hAnsi="Helvetic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8355D6"/>
    <w:multiLevelType w:val="hybridMultilevel"/>
    <w:tmpl w:val="6D9A4BB8"/>
    <w:lvl w:ilvl="0" w:tplc="1304BEF0">
      <w:numFmt w:val="bullet"/>
      <w:lvlText w:val="•"/>
      <w:lvlJc w:val="left"/>
      <w:pPr>
        <w:ind w:left="720" w:hanging="360"/>
      </w:pPr>
      <w:rPr>
        <w:rFonts w:ascii="Helvetica" w:eastAsiaTheme="minorHAnsi" w:hAnsi="Helvetica" w:cstheme="minorBidi" w:hint="default"/>
      </w:rPr>
    </w:lvl>
    <w:lvl w:ilvl="1" w:tplc="1304BEF0">
      <w:numFmt w:val="bullet"/>
      <w:lvlText w:val="•"/>
      <w:lvlJc w:val="left"/>
      <w:pPr>
        <w:ind w:left="1800" w:hanging="720"/>
      </w:pPr>
      <w:rPr>
        <w:rFonts w:ascii="Helvetica" w:eastAsiaTheme="minorHAnsi" w:hAnsi="Helvetica"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2152EF"/>
    <w:multiLevelType w:val="hybridMultilevel"/>
    <w:tmpl w:val="D2CC5F80"/>
    <w:lvl w:ilvl="0" w:tplc="BD2233BC">
      <w:numFmt w:val="bullet"/>
      <w:lvlText w:val="•"/>
      <w:lvlJc w:val="left"/>
      <w:pPr>
        <w:ind w:left="900" w:hanging="360"/>
      </w:pPr>
      <w:rPr>
        <w:rFonts w:ascii="Helvetica" w:eastAsiaTheme="minorHAnsi" w:hAnsi="Helvetica" w:cstheme="minorBidi"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6D02302E"/>
    <w:multiLevelType w:val="hybridMultilevel"/>
    <w:tmpl w:val="3892A186"/>
    <w:lvl w:ilvl="0" w:tplc="04090001">
      <w:start w:val="1"/>
      <w:numFmt w:val="bullet"/>
      <w:lvlText w:val=""/>
      <w:lvlJc w:val="left"/>
      <w:pPr>
        <w:ind w:left="720" w:hanging="360"/>
      </w:pPr>
      <w:rPr>
        <w:rFonts w:ascii="Symbol" w:hAnsi="Symbol" w:hint="default"/>
      </w:rPr>
    </w:lvl>
    <w:lvl w:ilvl="1" w:tplc="BD2233BC">
      <w:numFmt w:val="bullet"/>
      <w:lvlText w:val="•"/>
      <w:lvlJc w:val="left"/>
      <w:pPr>
        <w:ind w:left="1800" w:hanging="720"/>
      </w:pPr>
      <w:rPr>
        <w:rFonts w:ascii="Helvetica" w:eastAsiaTheme="minorHAnsi" w:hAnsi="Helvetica" w:cstheme="minorBid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74245A"/>
    <w:multiLevelType w:val="hybridMultilevel"/>
    <w:tmpl w:val="7BB438AC"/>
    <w:lvl w:ilvl="0" w:tplc="BD2233BC">
      <w:numFmt w:val="bullet"/>
      <w:lvlText w:val="•"/>
      <w:lvlJc w:val="left"/>
      <w:pPr>
        <w:ind w:left="720" w:hanging="360"/>
      </w:pPr>
      <w:rPr>
        <w:rFonts w:ascii="Helvetica" w:eastAsiaTheme="minorHAnsi" w:hAnsi="Helvetic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8978480">
    <w:abstractNumId w:val="0"/>
  </w:num>
  <w:num w:numId="2" w16cid:durableId="1229532264">
    <w:abstractNumId w:val="1"/>
  </w:num>
  <w:num w:numId="3" w16cid:durableId="510460429">
    <w:abstractNumId w:val="2"/>
  </w:num>
  <w:num w:numId="4" w16cid:durableId="1244025164">
    <w:abstractNumId w:val="5"/>
  </w:num>
  <w:num w:numId="5" w16cid:durableId="1719623861">
    <w:abstractNumId w:val="3"/>
  </w:num>
  <w:num w:numId="6" w16cid:durableId="346174282">
    <w:abstractNumId w:val="6"/>
  </w:num>
  <w:num w:numId="7" w16cid:durableId="15590531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B9F"/>
    <w:rsid w:val="00073F3C"/>
    <w:rsid w:val="00083013"/>
    <w:rsid w:val="001D3B35"/>
    <w:rsid w:val="001E0655"/>
    <w:rsid w:val="00295884"/>
    <w:rsid w:val="002D2EA2"/>
    <w:rsid w:val="002F7FEC"/>
    <w:rsid w:val="004033AD"/>
    <w:rsid w:val="00466848"/>
    <w:rsid w:val="00532984"/>
    <w:rsid w:val="00563784"/>
    <w:rsid w:val="00566008"/>
    <w:rsid w:val="005E430D"/>
    <w:rsid w:val="00614993"/>
    <w:rsid w:val="00680D6B"/>
    <w:rsid w:val="00681D76"/>
    <w:rsid w:val="006A512D"/>
    <w:rsid w:val="006C4693"/>
    <w:rsid w:val="00701023"/>
    <w:rsid w:val="00764B70"/>
    <w:rsid w:val="007D7C0F"/>
    <w:rsid w:val="008F3738"/>
    <w:rsid w:val="00A62CF1"/>
    <w:rsid w:val="00B25BF1"/>
    <w:rsid w:val="00B31B9F"/>
    <w:rsid w:val="00B51600"/>
    <w:rsid w:val="00B57839"/>
    <w:rsid w:val="00BA2521"/>
    <w:rsid w:val="00BA3B87"/>
    <w:rsid w:val="00BA6D30"/>
    <w:rsid w:val="00BF79CC"/>
    <w:rsid w:val="00C179B8"/>
    <w:rsid w:val="00C602DC"/>
    <w:rsid w:val="00CE5BD2"/>
    <w:rsid w:val="00DB3C80"/>
    <w:rsid w:val="00E57738"/>
    <w:rsid w:val="00E62E19"/>
    <w:rsid w:val="00F22FC2"/>
    <w:rsid w:val="00F42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26CCC"/>
  <w15:docId w15:val="{6776EC56-5284-4E0D-B3B5-A2B5F04ED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4993"/>
    <w:pPr>
      <w:ind w:left="720"/>
      <w:contextualSpacing/>
    </w:pPr>
  </w:style>
  <w:style w:type="paragraph" w:styleId="BalloonText">
    <w:name w:val="Balloon Text"/>
    <w:basedOn w:val="Normal"/>
    <w:link w:val="BalloonTextChar"/>
    <w:uiPriority w:val="99"/>
    <w:semiHidden/>
    <w:unhideWhenUsed/>
    <w:rsid w:val="00C602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2DC"/>
    <w:rPr>
      <w:rFonts w:ascii="Tahoma" w:hAnsi="Tahoma" w:cs="Tahoma"/>
      <w:sz w:val="16"/>
      <w:szCs w:val="16"/>
    </w:rPr>
  </w:style>
  <w:style w:type="paragraph" w:styleId="Header">
    <w:name w:val="header"/>
    <w:basedOn w:val="Normal"/>
    <w:link w:val="HeaderChar"/>
    <w:uiPriority w:val="99"/>
    <w:unhideWhenUsed/>
    <w:rsid w:val="00DB3C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C80"/>
  </w:style>
  <w:style w:type="paragraph" w:styleId="Footer">
    <w:name w:val="footer"/>
    <w:basedOn w:val="Normal"/>
    <w:link w:val="FooterChar"/>
    <w:uiPriority w:val="99"/>
    <w:unhideWhenUsed/>
    <w:rsid w:val="00DB3C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C80"/>
  </w:style>
  <w:style w:type="character" w:styleId="Hyperlink">
    <w:name w:val="Hyperlink"/>
    <w:basedOn w:val="DefaultParagraphFont"/>
    <w:uiPriority w:val="99"/>
    <w:semiHidden/>
    <w:unhideWhenUsed/>
    <w:rsid w:val="00DB3C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hhs.gov/ocr/privacy/hipaa/complaints/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1558</Words>
  <Characters>8602</Characters>
  <Application>Microsoft Office Word</Application>
  <DocSecurity>0</DocSecurity>
  <Lines>122</Lines>
  <Paragraphs>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mds</dc:creator>
  <cp:lastModifiedBy>Kari Simonson</cp:lastModifiedBy>
  <cp:revision>2</cp:revision>
  <cp:lastPrinted>2026-02-16T15:08:00Z</cp:lastPrinted>
  <dcterms:created xsi:type="dcterms:W3CDTF">2026-02-16T16:08:00Z</dcterms:created>
  <dcterms:modified xsi:type="dcterms:W3CDTF">2026-02-16T16:08:00Z</dcterms:modified>
</cp:coreProperties>
</file>